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02B" w:rsidRPr="00E87529" w:rsidRDefault="002B402B" w:rsidP="002B402B">
      <w:pPr>
        <w:pStyle w:val="a3"/>
        <w:jc w:val="center"/>
        <w:rPr>
          <w:rFonts w:cs="Narkisim"/>
          <w:sz w:val="26"/>
          <w:szCs w:val="26"/>
        </w:rPr>
      </w:pPr>
      <w:r w:rsidRPr="00E87529">
        <w:rPr>
          <w:sz w:val="26"/>
          <w:szCs w:val="26"/>
          <w:rtl/>
          <w:lang w:bidi="ar-JO"/>
        </w:rPr>
        <w:t xml:space="preserve">مجلس كوكب ابو الهيجاء المحلي  </w:t>
      </w:r>
      <w:r>
        <w:object w:dxaOrig="8474" w:dyaOrig="86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6pt;height:38.15pt" o:ole="">
            <v:imagedata r:id="rId6" o:title=""/>
          </v:shape>
          <o:OLEObject Type="Embed" ProgID="MSPhotoEd.3" ShapeID="_x0000_i1025" DrawAspect="Content" ObjectID="_1583058433" r:id="rId7"/>
        </w:object>
      </w:r>
      <w:r w:rsidRPr="00E87529">
        <w:rPr>
          <w:sz w:val="26"/>
          <w:szCs w:val="26"/>
          <w:rtl/>
          <w:lang w:bidi="ar-JO"/>
        </w:rPr>
        <w:t xml:space="preserve">  </w:t>
      </w:r>
      <w:r w:rsidRPr="00E87529">
        <w:rPr>
          <w:rFonts w:cs="Narkisim" w:hint="cs"/>
          <w:sz w:val="26"/>
          <w:szCs w:val="26"/>
          <w:rtl/>
        </w:rPr>
        <w:t xml:space="preserve">מועצה מקומית </w:t>
      </w:r>
      <w:proofErr w:type="spellStart"/>
      <w:r w:rsidRPr="00E87529">
        <w:rPr>
          <w:rFonts w:cs="Narkisim" w:hint="cs"/>
          <w:sz w:val="26"/>
          <w:szCs w:val="26"/>
          <w:rtl/>
        </w:rPr>
        <w:t>כאוכב</w:t>
      </w:r>
      <w:proofErr w:type="spellEnd"/>
      <w:r w:rsidRPr="00E87529">
        <w:rPr>
          <w:rFonts w:cs="Narkisim" w:hint="cs"/>
          <w:sz w:val="26"/>
          <w:szCs w:val="26"/>
          <w:rtl/>
        </w:rPr>
        <w:t xml:space="preserve"> אבו </w:t>
      </w:r>
      <w:proofErr w:type="spellStart"/>
      <w:r w:rsidRPr="00E87529">
        <w:rPr>
          <w:rFonts w:cs="Narkisim" w:hint="cs"/>
          <w:sz w:val="26"/>
          <w:szCs w:val="26"/>
          <w:rtl/>
        </w:rPr>
        <w:t>אלהיגא</w:t>
      </w:r>
      <w:proofErr w:type="spellEnd"/>
    </w:p>
    <w:p w:rsidR="002B402B" w:rsidRPr="00E87529" w:rsidRDefault="002B402B" w:rsidP="002B402B">
      <w:pPr>
        <w:pStyle w:val="a3"/>
        <w:jc w:val="center"/>
        <w:rPr>
          <w:rFonts w:cs="Narkisim"/>
          <w:sz w:val="26"/>
          <w:szCs w:val="26"/>
        </w:rPr>
      </w:pPr>
      <w:r w:rsidRPr="00E87529">
        <w:rPr>
          <w:rFonts w:cs="Narkisim" w:hint="cs"/>
          <w:sz w:val="26"/>
          <w:szCs w:val="26"/>
          <w:rtl/>
        </w:rPr>
        <w:t>טל.04-9998624  פקס 04-9998406</w:t>
      </w:r>
    </w:p>
    <w:p w:rsidR="002B402B" w:rsidRPr="00E87529" w:rsidRDefault="002B402B" w:rsidP="002B402B">
      <w:pPr>
        <w:pStyle w:val="a3"/>
        <w:jc w:val="center"/>
        <w:rPr>
          <w:rFonts w:cs="Narkisim"/>
          <w:sz w:val="26"/>
          <w:szCs w:val="26"/>
          <w:u w:val="single"/>
          <w:rtl/>
        </w:rPr>
      </w:pPr>
      <w:proofErr w:type="spellStart"/>
      <w:r w:rsidRPr="00E87529">
        <w:rPr>
          <w:rFonts w:cs="Narkisim" w:hint="cs"/>
          <w:sz w:val="26"/>
          <w:szCs w:val="26"/>
          <w:u w:val="single"/>
          <w:rtl/>
        </w:rPr>
        <w:t>כאוכב</w:t>
      </w:r>
      <w:proofErr w:type="spellEnd"/>
      <w:r w:rsidRPr="00E87529">
        <w:rPr>
          <w:rFonts w:cs="Narkisim" w:hint="cs"/>
          <w:sz w:val="26"/>
          <w:szCs w:val="26"/>
          <w:u w:val="single"/>
          <w:rtl/>
        </w:rPr>
        <w:t xml:space="preserve"> אבו </w:t>
      </w:r>
      <w:proofErr w:type="spellStart"/>
      <w:r w:rsidRPr="00E87529">
        <w:rPr>
          <w:rFonts w:cs="Narkisim" w:hint="cs"/>
          <w:sz w:val="26"/>
          <w:szCs w:val="26"/>
          <w:u w:val="single"/>
          <w:rtl/>
        </w:rPr>
        <w:t>אלהיגא</w:t>
      </w:r>
      <w:proofErr w:type="spellEnd"/>
      <w:r w:rsidRPr="00E87529">
        <w:rPr>
          <w:rFonts w:cs="Narkisim" w:hint="cs"/>
          <w:sz w:val="26"/>
          <w:szCs w:val="26"/>
          <w:u w:val="single"/>
          <w:rtl/>
        </w:rPr>
        <w:t xml:space="preserve"> 20185</w:t>
      </w:r>
      <w:r>
        <w:rPr>
          <w:rFonts w:cs="Narkisim" w:hint="cs"/>
          <w:sz w:val="26"/>
          <w:szCs w:val="26"/>
          <w:u w:val="single"/>
          <w:rtl/>
        </w:rPr>
        <w:t>00</w:t>
      </w:r>
    </w:p>
    <w:p w:rsidR="002B402B" w:rsidRPr="002B402B" w:rsidRDefault="002B402B" w:rsidP="002B402B">
      <w:pPr>
        <w:pStyle w:val="a3"/>
        <w:rPr>
          <w:rFonts w:hint="cs"/>
          <w:sz w:val="26"/>
          <w:szCs w:val="26"/>
          <w:rtl/>
          <w:lang w:bidi="ar-SA"/>
        </w:rPr>
      </w:pPr>
      <w:r w:rsidRPr="00E87529">
        <w:rPr>
          <w:rFonts w:cs="Narkisim" w:hint="cs"/>
          <w:sz w:val="26"/>
          <w:szCs w:val="26"/>
          <w:rtl/>
        </w:rPr>
        <w:t>----------------------------------------------------------------------</w:t>
      </w:r>
      <w:r>
        <w:rPr>
          <w:rFonts w:cs="Narkisim" w:hint="cs"/>
          <w:sz w:val="26"/>
          <w:szCs w:val="26"/>
          <w:rtl/>
        </w:rPr>
        <w:t>----------------------</w:t>
      </w:r>
      <w:r w:rsidRPr="00E87529">
        <w:rPr>
          <w:rFonts w:cs="Narkisim" w:hint="cs"/>
          <w:sz w:val="26"/>
          <w:szCs w:val="26"/>
          <w:rtl/>
        </w:rPr>
        <w:t>-----------------------</w:t>
      </w:r>
    </w:p>
    <w:p w:rsidR="00C70B2C" w:rsidRPr="00C70B2C" w:rsidRDefault="00C70B2C" w:rsidP="00C70B2C">
      <w:pPr>
        <w:pStyle w:val="a3"/>
        <w:jc w:val="right"/>
        <w:rPr>
          <w:rFonts w:asciiTheme="majorBidi" w:hAnsiTheme="majorBidi" w:cstheme="majorBidi"/>
          <w:sz w:val="16"/>
          <w:szCs w:val="16"/>
          <w:rtl/>
          <w:lang w:bidi="ar-SA"/>
        </w:rPr>
      </w:pPr>
      <w:r w:rsidRPr="00C70B2C">
        <w:rPr>
          <w:rFonts w:asciiTheme="majorBidi" w:hAnsiTheme="majorBidi" w:cstheme="majorBidi" w:hint="cs"/>
          <w:sz w:val="16"/>
          <w:szCs w:val="16"/>
          <w:rtl/>
          <w:lang w:bidi="ar-SA"/>
        </w:rPr>
        <w:t>رقم 2018-3</w:t>
      </w:r>
    </w:p>
    <w:p w:rsidR="00871E1F" w:rsidRDefault="00C70B2C" w:rsidP="00C70B2C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2018/3/14</w:t>
      </w:r>
    </w:p>
    <w:p w:rsidR="00C70B2C" w:rsidRDefault="00C70B2C" w:rsidP="00C70B2C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C70B2C" w:rsidRPr="002B402B" w:rsidRDefault="00C70B2C" w:rsidP="00C70B2C">
      <w:pPr>
        <w:pStyle w:val="a3"/>
        <w:jc w:val="center"/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bidi="ar-SA"/>
        </w:rPr>
      </w:pPr>
      <w:r w:rsidRPr="002B402B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SA"/>
        </w:rPr>
        <w:t>محضر جلسة المجلس المحلي غير العادية رقم 2018/3</w:t>
      </w:r>
    </w:p>
    <w:p w:rsidR="00C70B2C" w:rsidRPr="002B402B" w:rsidRDefault="00C70B2C" w:rsidP="00C70B2C">
      <w:pPr>
        <w:pStyle w:val="a3"/>
        <w:jc w:val="center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  <w:r w:rsidRPr="002B402B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مؤجلة للمرة الثانية</w:t>
      </w:r>
    </w:p>
    <w:p w:rsidR="00C70B2C" w:rsidRDefault="00C70B2C" w:rsidP="00C70B2C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C70B2C" w:rsidRDefault="00C70B2C" w:rsidP="00C70B2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عقد المجلس المحلي جلسته </w:t>
      </w:r>
      <w:r w:rsidR="0042690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الغير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عادية رقم 2018/3 والمؤجلة للمرة الثانية، اليوم الاربعاء 2018/3/14 في تمام الساعة السادسة والنصف مساء في المجلس المحلي.</w:t>
      </w:r>
    </w:p>
    <w:p w:rsidR="00C70B2C" w:rsidRDefault="00C70B2C" w:rsidP="00C70B2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C70B2C" w:rsidRDefault="00C70B2C" w:rsidP="00C70B2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2B402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الحضور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السادة زاهر صالح رئيس المجلس المحلي، والاعضاء منذر حاج، ناصر احمد، ابراهيم حجوج، طارق صالح المراقب الداخلي، وماهل ابو الهيجاء المستشار القضائي.</w:t>
      </w:r>
    </w:p>
    <w:p w:rsidR="00C70B2C" w:rsidRDefault="00C70B2C" w:rsidP="00C70B2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C70B2C" w:rsidRDefault="00C70B2C" w:rsidP="00C70B2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2B402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الغياب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السادة: محمود عبد الحميد، جلال منصور، نضال حجوج، يوسف ابو الهيجاء، مروان ابو الهيجاء، وائل حاج.</w:t>
      </w:r>
    </w:p>
    <w:p w:rsidR="00C70B2C" w:rsidRDefault="00C70B2C" w:rsidP="00C70B2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C70B2C" w:rsidRPr="002B402B" w:rsidRDefault="00C70B2C" w:rsidP="00C70B2C">
      <w:pPr>
        <w:pStyle w:val="a3"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SA"/>
        </w:rPr>
      </w:pPr>
      <w:proofErr w:type="gramStart"/>
      <w:r w:rsidRPr="002B402B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SA"/>
        </w:rPr>
        <w:t>نقاط</w:t>
      </w:r>
      <w:proofErr w:type="gramEnd"/>
      <w:r w:rsidRPr="002B402B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SA"/>
        </w:rPr>
        <w:t xml:space="preserve"> البحث:</w:t>
      </w:r>
    </w:p>
    <w:p w:rsidR="00C70B2C" w:rsidRPr="002B402B" w:rsidRDefault="00C70B2C" w:rsidP="00C70B2C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color w:val="C00000"/>
          <w:sz w:val="28"/>
          <w:szCs w:val="28"/>
          <w:lang w:bidi="ar-SA"/>
        </w:rPr>
      </w:pPr>
      <w:r w:rsidRPr="002B402B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SA"/>
        </w:rPr>
        <w:t>اضافات لميزانيات التطوير.</w:t>
      </w:r>
    </w:p>
    <w:p w:rsidR="00C70B2C" w:rsidRPr="002B402B" w:rsidRDefault="00C70B2C" w:rsidP="00C70B2C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color w:val="C00000"/>
          <w:sz w:val="28"/>
          <w:szCs w:val="28"/>
          <w:lang w:bidi="ar-SA"/>
        </w:rPr>
      </w:pPr>
      <w:proofErr w:type="gramStart"/>
      <w:r w:rsidRPr="002B402B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SA"/>
        </w:rPr>
        <w:t>توسيع</w:t>
      </w:r>
      <w:proofErr w:type="gramEnd"/>
      <w:r w:rsidRPr="002B402B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SA"/>
        </w:rPr>
        <w:t xml:space="preserve"> منطقة البناء في الجهة الشمالية والشرقية للقرية.</w:t>
      </w:r>
    </w:p>
    <w:p w:rsidR="00C70B2C" w:rsidRPr="002B402B" w:rsidRDefault="00C70B2C" w:rsidP="00C70B2C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color w:val="C00000"/>
          <w:sz w:val="28"/>
          <w:szCs w:val="28"/>
          <w:lang w:bidi="ar-SA"/>
        </w:rPr>
      </w:pPr>
      <w:r w:rsidRPr="002B402B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SA"/>
        </w:rPr>
        <w:t>مشروع تعبيد الشوارع الداخلية في القرية.</w:t>
      </w:r>
    </w:p>
    <w:p w:rsidR="00C70B2C" w:rsidRDefault="00C70B2C" w:rsidP="00C70B2C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C70B2C" w:rsidRDefault="00C70B2C" w:rsidP="00C70B2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proofErr w:type="gramStart"/>
      <w:r w:rsidRPr="00C70B2C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</w:t>
      </w:r>
      <w:proofErr w:type="gramEnd"/>
      <w:r w:rsidRPr="00C70B2C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 </w:t>
      </w:r>
      <w:r w:rsidR="002B402B" w:rsidRPr="00C70B2C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المجلس</w:t>
      </w:r>
      <w:r w:rsidR="002B402B">
        <w:rPr>
          <w:rFonts w:asciiTheme="majorBidi" w:hAnsiTheme="majorBidi" w:cstheme="majorBidi" w:hint="cs"/>
          <w:sz w:val="28"/>
          <w:szCs w:val="28"/>
          <w:rtl/>
          <w:lang w:bidi="ar-SA"/>
        </w:rPr>
        <w:t>: مساء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الخير للحضور، هذه الدعوة لجلسة مؤجلة للمرة الثانية ولدينا ثلاث نقاط للمبحث: </w:t>
      </w:r>
    </w:p>
    <w:p w:rsidR="00C70B2C" w:rsidRDefault="00C70B2C" w:rsidP="00C70B2C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C70B2C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ابراهيم حجوج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أطلب تسجيل المحضر كما يطلب بشكل كامل.</w:t>
      </w:r>
    </w:p>
    <w:p w:rsidR="001366B3" w:rsidRDefault="001366B3" w:rsidP="00C70B2C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1366B3" w:rsidRPr="002B402B" w:rsidRDefault="001366B3" w:rsidP="00426904">
      <w:pPr>
        <w:pStyle w:val="a3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  <w:r w:rsidRPr="002B402B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زاهر صالح: النقطة الاولى </w:t>
      </w:r>
      <w:r w:rsidRPr="002B402B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–</w:t>
      </w:r>
      <w:r w:rsidRPr="002B402B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 </w:t>
      </w:r>
      <w:r w:rsidR="00426904" w:rsidRPr="002B402B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اضافات ل</w:t>
      </w:r>
      <w:r w:rsidRPr="002B402B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ميزانية التطوير </w:t>
      </w:r>
      <w:r w:rsidR="00426904" w:rsidRPr="002B402B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 </w:t>
      </w:r>
    </w:p>
    <w:p w:rsidR="001366B3" w:rsidRDefault="001366B3" w:rsidP="001366B3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يتوجب أخذ قرار بكل الاضافات بالميزانيات غير العادية.</w:t>
      </w:r>
    </w:p>
    <w:p w:rsidR="001366B3" w:rsidRDefault="001366B3" w:rsidP="002B402B">
      <w:pPr>
        <w:pStyle w:val="a3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هناك مبلغ 537 ألف شاقل من وزارة الداخلية للعام 2018، اقترح تحويل هذا المبلغ لتمويل الحديقة العامة بالجهة الجنوبية </w:t>
      </w:r>
      <w:r w:rsidR="00426904">
        <w:rPr>
          <w:rFonts w:asciiTheme="majorBidi" w:hAnsiTheme="majorBidi" w:cstheme="majorBidi" w:hint="cs"/>
          <w:sz w:val="28"/>
          <w:szCs w:val="28"/>
          <w:rtl/>
          <w:lang w:bidi="ar-SA"/>
        </w:rPr>
        <w:t>من ا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لقرية وكذلك لشراء العاب وأجهزة رياضية في الحديقة وتغطية مصاريف المشروع بشكل عام.</w:t>
      </w:r>
    </w:p>
    <w:p w:rsidR="00426904" w:rsidRDefault="001366B3" w:rsidP="002B402B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EF425A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ابراهيم حجوج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اذا كان هناك مشاريع اخرى غير الحديقة يمكن تمويلها لهذه المشاريع وخاصة للشوارع غير الصالحة ، وعليه يجب ان نقوم بإصلاح الشوارع بسلم اولويات أعلى</w:t>
      </w:r>
      <w:bookmarkStart w:id="0" w:name="_GoBack"/>
      <w:bookmarkEnd w:id="0"/>
      <w:r w:rsidR="00426904"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1366B3" w:rsidRDefault="001366B3" w:rsidP="00155FF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أطلب سجل الشوارع التي سيقوم المجلس بإصلاحها</w:t>
      </w:r>
      <w:r w:rsidR="0042690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وتعبيدها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1366B3" w:rsidRDefault="001366B3" w:rsidP="0042690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EF425A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زاهر صالح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هناك ميزانية خاصة اضافية من وزارة الداخلية التي يمكن ان نتصرف ب</w:t>
      </w:r>
      <w:r w:rsidR="0042690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ها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حسب ال</w:t>
      </w:r>
      <w:r w:rsidR="00426904">
        <w:rPr>
          <w:rFonts w:asciiTheme="majorBidi" w:hAnsiTheme="majorBidi" w:cstheme="majorBidi" w:hint="cs"/>
          <w:sz w:val="28"/>
          <w:szCs w:val="28"/>
          <w:rtl/>
          <w:lang w:bidi="ar-SA"/>
        </w:rPr>
        <w:t>ا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ح</w:t>
      </w:r>
      <w:r w:rsidR="006A72EE">
        <w:rPr>
          <w:rFonts w:asciiTheme="majorBidi" w:hAnsiTheme="majorBidi" w:cstheme="majorBidi" w:hint="cs"/>
          <w:sz w:val="28"/>
          <w:szCs w:val="28"/>
          <w:rtl/>
          <w:lang w:bidi="ar-SA"/>
        </w:rPr>
        <w:t>تياج</w:t>
      </w:r>
      <w:r w:rsidR="00F44165">
        <w:rPr>
          <w:rFonts w:asciiTheme="majorBidi" w:hAnsiTheme="majorBidi" w:cstheme="majorBidi" w:hint="cs"/>
          <w:sz w:val="28"/>
          <w:szCs w:val="28"/>
          <w:rtl/>
          <w:lang w:bidi="ar-SA"/>
        </w:rPr>
        <w:t>ات الملحة .</w:t>
      </w:r>
    </w:p>
    <w:p w:rsidR="001366B3" w:rsidRDefault="001366B3" w:rsidP="001366B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EF425A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منذر حاج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لقد بنينا حديقة جديدة بدون زراعة والتي كان من المفروض تحويل هذه الميزانيات لمنطقة ظهور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المغر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لتطويرها بشكل يتلاءم بشكل لائق حيث لم تلق العناية الكافية.</w:t>
      </w:r>
    </w:p>
    <w:p w:rsidR="002B402B" w:rsidRDefault="001366B3" w:rsidP="00FE2B02">
      <w:pPr>
        <w:pStyle w:val="a3"/>
        <w:jc w:val="both"/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</w:pPr>
      <w:r w:rsidRPr="00EF425A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المجلس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الحديقة بالمنطقة الغربية (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ظهورالمغر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) </w:t>
      </w:r>
      <w:r w:rsidR="00FE2B0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عرض  رئيس المجلس  المخطط لتطوير حديقة التماثيل بالحي الغربي الذي سيمول تنفيذه من قبل وزارتي  البيئة والإسكان.</w:t>
      </w:r>
    </w:p>
    <w:p w:rsidR="001366B3" w:rsidRDefault="00FE2B02" w:rsidP="00FE2B02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EF425A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 </w:t>
      </w:r>
      <w:r w:rsidR="001366B3" w:rsidRPr="00EF425A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ابراهيم حجوج</w:t>
      </w:r>
      <w:r w:rsidR="001366B3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اقترح القيام </w:t>
      </w:r>
      <w:r w:rsidR="003448D2">
        <w:rPr>
          <w:rFonts w:asciiTheme="majorBidi" w:hAnsiTheme="majorBidi" w:cstheme="majorBidi" w:hint="cs"/>
          <w:sz w:val="28"/>
          <w:szCs w:val="28"/>
          <w:rtl/>
          <w:lang w:bidi="ar-SA"/>
        </w:rPr>
        <w:t>بأعمال</w:t>
      </w:r>
      <w:r w:rsidR="001366B3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صيانة بالحديقة الغربية للمحافظة عليها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بحيث ت</w:t>
      </w:r>
      <w:r w:rsidR="001366B3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شمل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الإضاءة  </w:t>
      </w:r>
      <w:r w:rsidR="001366B3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وبناء </w:t>
      </w:r>
      <w:r w:rsidR="001366B3">
        <w:rPr>
          <w:rFonts w:asciiTheme="majorBidi" w:hAnsiTheme="majorBidi" w:cstheme="majorBidi" w:hint="cs"/>
          <w:sz w:val="28"/>
          <w:szCs w:val="28"/>
          <w:rtl/>
          <w:lang w:bidi="ar-SA"/>
        </w:rPr>
        <w:t>حمامات بالحديقة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العامة</w:t>
      </w:r>
      <w:r w:rsidR="001366B3"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1366B3" w:rsidRDefault="001366B3" w:rsidP="001366B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D0152B" w:rsidRDefault="00D0152B" w:rsidP="001366B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تصويت على اقتراح رئيس المجلس المحلي بالأخذ بعين الاعتبار الملاحظات اعلاه.</w:t>
      </w:r>
    </w:p>
    <w:p w:rsidR="00D0152B" w:rsidRDefault="00D0152B" w:rsidP="001366B3">
      <w:pPr>
        <w:pStyle w:val="a3"/>
        <w:jc w:val="both"/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</w:pPr>
      <w:r w:rsidRPr="00EF425A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تصويت: صودق على الاقتراح بالإجماع.</w:t>
      </w:r>
    </w:p>
    <w:p w:rsidR="002B402B" w:rsidRDefault="002B402B" w:rsidP="001366B3">
      <w:pPr>
        <w:pStyle w:val="a3"/>
        <w:jc w:val="both"/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</w:pPr>
    </w:p>
    <w:p w:rsidR="002B402B" w:rsidRDefault="002B402B" w:rsidP="001366B3">
      <w:pPr>
        <w:pStyle w:val="a3"/>
        <w:jc w:val="both"/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</w:pPr>
    </w:p>
    <w:p w:rsidR="002B402B" w:rsidRDefault="002B402B" w:rsidP="001366B3">
      <w:pPr>
        <w:pStyle w:val="a3"/>
        <w:jc w:val="both"/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</w:pPr>
    </w:p>
    <w:p w:rsidR="002B402B" w:rsidRPr="00EF425A" w:rsidRDefault="002B402B" w:rsidP="001366B3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D0152B" w:rsidRPr="00EF425A" w:rsidRDefault="00D0152B" w:rsidP="001366B3">
      <w:pPr>
        <w:pStyle w:val="a3"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SA"/>
        </w:rPr>
      </w:pPr>
    </w:p>
    <w:p w:rsidR="00D0152B" w:rsidRDefault="00974AD1" w:rsidP="001366B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محاسب</w:t>
      </w:r>
      <w:r w:rsidR="00D0152B" w:rsidRPr="00EF425A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 المجلس</w:t>
      </w:r>
      <w:r w:rsidR="00D0152B">
        <w:rPr>
          <w:rFonts w:asciiTheme="majorBidi" w:hAnsiTheme="majorBidi" w:cstheme="majorBidi" w:hint="cs"/>
          <w:sz w:val="28"/>
          <w:szCs w:val="28"/>
          <w:rtl/>
          <w:lang w:bidi="ar-SA"/>
        </w:rPr>
        <w:t>: اضافة ميزانية ل</w:t>
      </w:r>
      <w:r w:rsidR="00155FF3">
        <w:rPr>
          <w:rFonts w:asciiTheme="majorBidi" w:hAnsiTheme="majorBidi" w:cstheme="majorBidi" w:hint="cs"/>
          <w:sz w:val="28"/>
          <w:szCs w:val="28"/>
          <w:rtl/>
          <w:lang w:bidi="ar-SA"/>
        </w:rPr>
        <w:t>بناء ا</w:t>
      </w:r>
      <w:r w:rsidR="00D0152B">
        <w:rPr>
          <w:rFonts w:asciiTheme="majorBidi" w:hAnsiTheme="majorBidi" w:cstheme="majorBidi" w:hint="cs"/>
          <w:sz w:val="28"/>
          <w:szCs w:val="28"/>
          <w:rtl/>
          <w:lang w:bidi="ar-SA"/>
        </w:rPr>
        <w:t>لقاعة الرياضية.</w:t>
      </w:r>
    </w:p>
    <w:p w:rsidR="00D0152B" w:rsidRDefault="00D0152B" w:rsidP="00155FF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لقد صودق على ميزانية</w:t>
      </w:r>
      <w:r w:rsidR="00155FF3" w:rsidRPr="00155FF3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155FF3">
        <w:rPr>
          <w:rFonts w:asciiTheme="majorBidi" w:hAnsiTheme="majorBidi" w:cstheme="majorBidi" w:hint="cs"/>
          <w:sz w:val="28"/>
          <w:szCs w:val="28"/>
          <w:rtl/>
          <w:lang w:bidi="ar-SA"/>
        </w:rPr>
        <w:t>اضاف</w:t>
      </w:r>
      <w:r w:rsidR="0087340A">
        <w:rPr>
          <w:rFonts w:asciiTheme="majorBidi" w:hAnsiTheme="majorBidi" w:cstheme="majorBidi" w:hint="cs"/>
          <w:sz w:val="28"/>
          <w:szCs w:val="28"/>
          <w:rtl/>
          <w:lang w:bidi="ar-SA"/>
        </w:rPr>
        <w:t>ي</w:t>
      </w:r>
      <w:r w:rsidR="00155FF3">
        <w:rPr>
          <w:rFonts w:asciiTheme="majorBidi" w:hAnsiTheme="majorBidi" w:cstheme="majorBidi" w:hint="cs"/>
          <w:sz w:val="28"/>
          <w:szCs w:val="28"/>
          <w:rtl/>
          <w:lang w:bidi="ar-SA"/>
        </w:rPr>
        <w:t>ة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من مفعال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هبايس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بمبلغ وقدره 1،088،800 شاقل.</w:t>
      </w:r>
    </w:p>
    <w:p w:rsidR="00D0152B" w:rsidRDefault="00D0152B" w:rsidP="003642EB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لقد وقع المجلس المحلي على اتفاقية مع </w:t>
      </w:r>
      <w:r w:rsidR="003642EB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الشركة الاقتصادية لمركز السلطات المحلية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بمبلغ 8000 </w:t>
      </w:r>
      <w:r w:rsidR="003642EB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الف شاقل  وفقا"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3642EB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لقيمة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الموارد التي كانت بحوزة المجلس المحلي في بداية المشروع.</w:t>
      </w:r>
    </w:p>
    <w:p w:rsidR="003642EB" w:rsidRDefault="003642EB" w:rsidP="003642EB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يشار ان تقدير انهاء العمل  10،789 ألف شاقل حسب التقرير الاولي.</w:t>
      </w:r>
    </w:p>
    <w:p w:rsidR="003642EB" w:rsidRDefault="003642EB" w:rsidP="003642EB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D0152B" w:rsidRDefault="00D0152B" w:rsidP="0050777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لقد تلخص حس</w:t>
      </w:r>
      <w:r w:rsidR="00507774">
        <w:rPr>
          <w:rFonts w:asciiTheme="majorBidi" w:hAnsiTheme="majorBidi" w:cstheme="majorBidi" w:hint="cs"/>
          <w:sz w:val="28"/>
          <w:szCs w:val="28"/>
          <w:rtl/>
          <w:lang w:bidi="ar-SA"/>
        </w:rPr>
        <w:t>ا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ب المقاول النهائي بمبلغ 10،350 ألف شاقل أي بإضافة حوالي %29 </w:t>
      </w:r>
      <w:r w:rsidR="0050777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من قيمة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50777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DD11C0">
        <w:rPr>
          <w:rFonts w:asciiTheme="majorBidi" w:hAnsiTheme="majorBidi" w:cstheme="majorBidi" w:hint="cs"/>
          <w:sz w:val="28"/>
          <w:szCs w:val="28"/>
          <w:rtl/>
          <w:lang w:bidi="ar-SA"/>
        </w:rPr>
        <w:t>الاتفاق.</w:t>
      </w:r>
    </w:p>
    <w:p w:rsidR="00D0152B" w:rsidRDefault="00D0152B" w:rsidP="00D0152B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D0152B" w:rsidRDefault="00D0152B" w:rsidP="00D0152B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EF425A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المجلس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اقترح المصادقة على الاضافة المذكورة اعلاه من مفعال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هبايس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ورفع الاتفاق حتى 10،350 ألف شاقل.</w:t>
      </w:r>
    </w:p>
    <w:p w:rsidR="00D0152B" w:rsidRDefault="00D0152B" w:rsidP="00D0152B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D0152B" w:rsidRPr="00EF425A" w:rsidRDefault="00D0152B" w:rsidP="00D0152B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EF425A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تصويت: صودق على الاقتراح بإجماع الحضور.</w:t>
      </w:r>
    </w:p>
    <w:p w:rsidR="00D0152B" w:rsidRDefault="00D0152B" w:rsidP="00D0152B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D0152B" w:rsidRPr="002B402B" w:rsidRDefault="00D0152B" w:rsidP="00D0152B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  <w:r w:rsidRPr="002B402B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النقطة الثانية </w:t>
      </w:r>
      <w:r w:rsidRPr="002B402B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–</w:t>
      </w:r>
      <w:r w:rsidRPr="002B402B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 توسيع منطقة البناء من الجهة الشمالية الشرقية للقرية</w:t>
      </w:r>
    </w:p>
    <w:p w:rsidR="00D0152B" w:rsidRDefault="00D0152B" w:rsidP="00D0152B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D0152B" w:rsidRDefault="00D0152B" w:rsidP="00D0152B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EF425A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المجلس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اقترح توسيع منطقة البناء لتشمل المنطقة الشمالية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منطقة وادي البركة ومنطقة المرج الشرقي حتى حاكورة طه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DD11C0">
        <w:rPr>
          <w:rFonts w:asciiTheme="majorBidi" w:hAnsiTheme="majorBidi" w:cstheme="majorBidi" w:hint="cs"/>
          <w:sz w:val="28"/>
          <w:szCs w:val="28"/>
          <w:rtl/>
          <w:lang w:bidi="ar-SA"/>
        </w:rPr>
        <w:t>(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بلوك 17682، قسائم </w:t>
      </w:r>
      <w:r w:rsidRPr="00D0152B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21+20+17+49+47+44+18+5+2 </w:t>
      </w:r>
      <w:r w:rsidRPr="00EF425A">
        <w:rPr>
          <w:rFonts w:asciiTheme="majorBidi" w:hAnsiTheme="majorBidi" w:cstheme="majorBidi" w:hint="cs"/>
          <w:sz w:val="28"/>
          <w:szCs w:val="28"/>
          <w:rtl/>
          <w:lang w:bidi="ar-SA"/>
        </w:rPr>
        <w:t>بلوك 17687 قسائم 6+5</w:t>
      </w:r>
      <w:r w:rsidR="002B402B">
        <w:rPr>
          <w:rFonts w:asciiTheme="majorBidi" w:hAnsiTheme="majorBidi" w:cstheme="majorBidi" w:hint="cs"/>
          <w:sz w:val="28"/>
          <w:szCs w:val="28"/>
          <w:rtl/>
          <w:lang w:bidi="ar-SA"/>
        </w:rPr>
        <w:t>)</w:t>
      </w:r>
      <w:r w:rsidRPr="00EF425A"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EF425A" w:rsidRDefault="00EF425A" w:rsidP="00D0152B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F425A" w:rsidRDefault="00EF425A" w:rsidP="00D0152B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اقترح تقديم التخطيط حسب الضروريات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"מתחמים"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مناطق.</w:t>
      </w:r>
    </w:p>
    <w:p w:rsidR="00EF425A" w:rsidRPr="00EF425A" w:rsidRDefault="00EF425A" w:rsidP="00D0152B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EF425A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تصويت: صودق على الاقتراح </w:t>
      </w:r>
      <w:r w:rsidR="00974AD1" w:rsidRPr="00EF425A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بالإجماع</w:t>
      </w:r>
      <w:r w:rsidRPr="00EF425A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.</w:t>
      </w:r>
    </w:p>
    <w:p w:rsidR="00EF425A" w:rsidRDefault="00EF425A" w:rsidP="00D0152B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F425A" w:rsidRPr="002B402B" w:rsidRDefault="00EF425A" w:rsidP="00D0152B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  <w:r w:rsidRPr="002B402B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النقطة الثالثة: تعبيد الشوارع (مقدمة من السيد منذر حاج).</w:t>
      </w:r>
    </w:p>
    <w:p w:rsidR="00EF425A" w:rsidRDefault="00EF425A" w:rsidP="00D0152B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F425A" w:rsidRDefault="00974AD1" w:rsidP="00E21996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المجلس</w:t>
      </w:r>
      <w:r w:rsidR="00EF425A">
        <w:rPr>
          <w:rFonts w:asciiTheme="majorBidi" w:hAnsiTheme="majorBidi" w:cstheme="majorBidi" w:hint="cs"/>
          <w:sz w:val="28"/>
          <w:szCs w:val="28"/>
          <w:rtl/>
          <w:lang w:bidi="ar-SA"/>
        </w:rPr>
        <w:t>: أطلب ارجاء البت بهذه النقطة الى جلسة قادمة</w:t>
      </w:r>
      <w:r w:rsidR="002B402B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عند حضور </w:t>
      </w:r>
      <w:r w:rsidR="00EF425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عضو المجلس </w:t>
      </w:r>
      <w:r w:rsidR="002B402B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</w:t>
      </w:r>
      <w:r w:rsidR="00EF425A">
        <w:rPr>
          <w:rFonts w:asciiTheme="majorBidi" w:hAnsiTheme="majorBidi" w:cstheme="majorBidi" w:hint="cs"/>
          <w:sz w:val="28"/>
          <w:szCs w:val="28"/>
          <w:rtl/>
          <w:lang w:bidi="ar-SA"/>
        </w:rPr>
        <w:t>مروان ابو الهيجاء.</w:t>
      </w:r>
    </w:p>
    <w:p w:rsidR="00EF425A" w:rsidRDefault="00EF425A" w:rsidP="00D0152B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F425A" w:rsidRDefault="00EF425A" w:rsidP="00EF425A">
      <w:pPr>
        <w:pStyle w:val="a3"/>
        <w:jc w:val="center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اغلقت الجلسة الساعة 7:30 مساءً.</w:t>
      </w:r>
    </w:p>
    <w:p w:rsidR="00EF425A" w:rsidRDefault="00EF425A" w:rsidP="00EF425A">
      <w:pPr>
        <w:pStyle w:val="a3"/>
        <w:jc w:val="center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F425A" w:rsidRDefault="00EF425A" w:rsidP="00D0152B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F425A" w:rsidRDefault="00EF425A" w:rsidP="00D0152B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F425A" w:rsidRDefault="00EF425A" w:rsidP="00EF425A">
      <w:pPr>
        <w:pStyle w:val="a3"/>
        <w:ind w:left="5760" w:firstLine="72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2B402B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زاهر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صالح</w:t>
      </w:r>
    </w:p>
    <w:p w:rsidR="00EF425A" w:rsidRDefault="00EF425A" w:rsidP="00EF425A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رئيس مجلس كوكب المحلي</w:t>
      </w:r>
    </w:p>
    <w:p w:rsidR="00EF425A" w:rsidRDefault="00EF425A" w:rsidP="00D0152B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F425A" w:rsidRDefault="00EF425A" w:rsidP="00D0152B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F425A" w:rsidRPr="00EF425A" w:rsidRDefault="00EF425A" w:rsidP="00D0152B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  <w:r w:rsidRPr="00EF425A">
        <w:rPr>
          <w:rFonts w:asciiTheme="majorBidi" w:hAnsiTheme="majorBidi" w:cstheme="majorBidi" w:hint="cs"/>
          <w:sz w:val="24"/>
          <w:szCs w:val="24"/>
          <w:rtl/>
          <w:lang w:bidi="ar-SA"/>
        </w:rPr>
        <w:t>سجل المحضر: محمود قاسم</w:t>
      </w:r>
    </w:p>
    <w:p w:rsidR="00D0152B" w:rsidRPr="00D0152B" w:rsidRDefault="00D0152B" w:rsidP="00D0152B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D0152B" w:rsidRDefault="00D0152B" w:rsidP="001366B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D0152B" w:rsidRDefault="00D0152B" w:rsidP="001366B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D0152B" w:rsidRPr="00C70B2C" w:rsidRDefault="00D0152B" w:rsidP="001366B3">
      <w:pPr>
        <w:pStyle w:val="a3"/>
        <w:jc w:val="both"/>
        <w:rPr>
          <w:rFonts w:asciiTheme="majorBidi" w:hAnsiTheme="majorBidi" w:cstheme="majorBidi"/>
          <w:sz w:val="28"/>
          <w:szCs w:val="28"/>
          <w:lang w:bidi="ar-SA"/>
        </w:rPr>
      </w:pPr>
    </w:p>
    <w:sectPr w:rsidR="00D0152B" w:rsidRPr="00C70B2C" w:rsidSect="002B402B">
      <w:pgSz w:w="11906" w:h="16838"/>
      <w:pgMar w:top="170" w:right="1701" w:bottom="1440" w:left="130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239F"/>
    <w:multiLevelType w:val="hybridMultilevel"/>
    <w:tmpl w:val="106A0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E3BEC"/>
    <w:multiLevelType w:val="hybridMultilevel"/>
    <w:tmpl w:val="B7523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2C"/>
    <w:rsid w:val="001366B3"/>
    <w:rsid w:val="00155FF3"/>
    <w:rsid w:val="002B402B"/>
    <w:rsid w:val="003448D2"/>
    <w:rsid w:val="003642EB"/>
    <w:rsid w:val="00426904"/>
    <w:rsid w:val="00507774"/>
    <w:rsid w:val="006A72EE"/>
    <w:rsid w:val="007F4689"/>
    <w:rsid w:val="00871E1F"/>
    <w:rsid w:val="0087340A"/>
    <w:rsid w:val="00974AD1"/>
    <w:rsid w:val="00C70B2C"/>
    <w:rsid w:val="00D0152B"/>
    <w:rsid w:val="00DD11C0"/>
    <w:rsid w:val="00E21996"/>
    <w:rsid w:val="00EF2F4F"/>
    <w:rsid w:val="00EF425A"/>
    <w:rsid w:val="00F44165"/>
    <w:rsid w:val="00FE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B2C"/>
    <w:pPr>
      <w:bidi/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690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426904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B2C"/>
    <w:pPr>
      <w:bidi/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690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42690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</dc:creator>
  <cp:lastModifiedBy>ultimate</cp:lastModifiedBy>
  <cp:revision>3</cp:revision>
  <cp:lastPrinted>2018-03-20T11:39:00Z</cp:lastPrinted>
  <dcterms:created xsi:type="dcterms:W3CDTF">2018-03-20T11:28:00Z</dcterms:created>
  <dcterms:modified xsi:type="dcterms:W3CDTF">2018-03-20T11:41:00Z</dcterms:modified>
</cp:coreProperties>
</file>