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D89" w:rsidRDefault="003E0D89" w:rsidP="003E0D89">
      <w:pPr>
        <w:pStyle w:val="a3"/>
        <w:tabs>
          <w:tab w:val="left" w:pos="2334"/>
        </w:tabs>
        <w:rPr>
          <w:rFonts w:asciiTheme="majorBidi" w:hAnsiTheme="majorBidi" w:cstheme="majorBidi"/>
          <w:b/>
          <w:bCs/>
          <w:sz w:val="18"/>
          <w:szCs w:val="18"/>
          <w:rtl/>
          <w:lang w:bidi="ar-SA"/>
        </w:rPr>
      </w:pPr>
      <w:bookmarkStart w:id="0" w:name="_GoBack"/>
      <w:bookmarkEnd w:id="0"/>
    </w:p>
    <w:p w:rsidR="00EE4230" w:rsidRDefault="00EE4230" w:rsidP="00EE4230">
      <w:pPr>
        <w:pStyle w:val="a3"/>
        <w:jc w:val="center"/>
        <w:rPr>
          <w:rFonts w:cs="Narkisim"/>
          <w:sz w:val="28"/>
          <w:szCs w:val="28"/>
        </w:rPr>
      </w:pPr>
      <w:r>
        <w:rPr>
          <w:sz w:val="32"/>
          <w:szCs w:val="32"/>
          <w:rtl/>
          <w:lang w:bidi="ar-JO"/>
        </w:rPr>
        <w:t>مجلس كوكب ابو الهيجاء المحلي</w:t>
      </w:r>
      <w:r>
        <w:rPr>
          <w:sz w:val="36"/>
          <w:szCs w:val="36"/>
          <w:rtl/>
          <w:lang w:bidi="ar-JO"/>
        </w:rPr>
        <w:t xml:space="preserve">   </w:t>
      </w:r>
      <w:r w:rsidRPr="00197009">
        <w:rPr>
          <w:b/>
          <w:bCs/>
          <w:noProof/>
          <w:sz w:val="18"/>
          <w:szCs w:val="18"/>
          <w:u w:val="single" w:color="C00000"/>
        </w:rPr>
        <w:object w:dxaOrig="8474" w:dyaOrig="86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5.5pt" o:ole="">
            <v:imagedata r:id="rId6" o:title=""/>
          </v:shape>
          <o:OLEObject Type="Embed" ProgID="MSPhotoEd.3" ShapeID="_x0000_i1025" DrawAspect="Content" ObjectID="_1664775158" r:id="rId7"/>
        </w:object>
      </w:r>
      <w:r>
        <w:rPr>
          <w:sz w:val="36"/>
          <w:szCs w:val="36"/>
          <w:rtl/>
          <w:lang w:bidi="ar-JO"/>
        </w:rPr>
        <w:t xml:space="preserve"> </w:t>
      </w:r>
      <w:r>
        <w:rPr>
          <w:rFonts w:cs="Narkisim" w:hint="cs"/>
          <w:sz w:val="28"/>
          <w:szCs w:val="28"/>
          <w:rtl/>
        </w:rPr>
        <w:t xml:space="preserve">מועצה מקומית </w:t>
      </w:r>
      <w:proofErr w:type="spellStart"/>
      <w:r>
        <w:rPr>
          <w:rFonts w:cs="Narkisim" w:hint="cs"/>
          <w:sz w:val="28"/>
          <w:szCs w:val="28"/>
          <w:rtl/>
        </w:rPr>
        <w:t>כאוכב</w:t>
      </w:r>
      <w:proofErr w:type="spellEnd"/>
      <w:r>
        <w:rPr>
          <w:rFonts w:cs="Narkisim" w:hint="cs"/>
          <w:sz w:val="28"/>
          <w:szCs w:val="28"/>
          <w:rtl/>
        </w:rPr>
        <w:t xml:space="preserve"> אבו </w:t>
      </w:r>
      <w:proofErr w:type="spellStart"/>
      <w:r>
        <w:rPr>
          <w:rFonts w:cs="Narkisim" w:hint="cs"/>
          <w:sz w:val="28"/>
          <w:szCs w:val="28"/>
          <w:rtl/>
        </w:rPr>
        <w:t>אלהיגא</w:t>
      </w:r>
      <w:proofErr w:type="spellEnd"/>
    </w:p>
    <w:p w:rsidR="00EE4230" w:rsidRDefault="00EE4230" w:rsidP="00EE4230">
      <w:pPr>
        <w:pStyle w:val="a3"/>
        <w:jc w:val="center"/>
        <w:rPr>
          <w:rFonts w:cs="Narkisim"/>
          <w:sz w:val="28"/>
          <w:szCs w:val="28"/>
        </w:rPr>
      </w:pPr>
      <w:r>
        <w:rPr>
          <w:rFonts w:cs="Narkisim" w:hint="cs"/>
          <w:sz w:val="28"/>
          <w:szCs w:val="28"/>
          <w:rtl/>
        </w:rPr>
        <w:t>טל.04-9998624  פקס 04-9998406</w:t>
      </w:r>
    </w:p>
    <w:p w:rsidR="00EE4230" w:rsidRDefault="00EE4230" w:rsidP="00EE4230">
      <w:pPr>
        <w:pStyle w:val="a3"/>
        <w:jc w:val="center"/>
        <w:rPr>
          <w:sz w:val="24"/>
          <w:szCs w:val="24"/>
          <w:rtl/>
        </w:rPr>
      </w:pPr>
      <w:r w:rsidRPr="00BD54A3">
        <w:rPr>
          <w:b/>
          <w:bCs/>
          <w:sz w:val="24"/>
          <w:szCs w:val="24"/>
          <w:u w:val="single"/>
          <w:rtl/>
        </w:rPr>
        <w:t xml:space="preserve">ת.ד. </w:t>
      </w:r>
      <w:r w:rsidRPr="00BD54A3">
        <w:rPr>
          <w:rFonts w:cs="Narkisim" w:hint="cs"/>
          <w:b/>
          <w:bCs/>
          <w:sz w:val="24"/>
          <w:szCs w:val="24"/>
          <w:u w:val="single"/>
          <w:rtl/>
        </w:rPr>
        <w:t xml:space="preserve"> 316  </w:t>
      </w:r>
      <w:r w:rsidRPr="00BD54A3">
        <w:rPr>
          <w:b/>
          <w:bCs/>
          <w:sz w:val="24"/>
          <w:szCs w:val="24"/>
          <w:u w:val="single"/>
          <w:rtl/>
          <w:lang w:bidi="ar-JO"/>
        </w:rPr>
        <w:t>ص.ب.</w:t>
      </w:r>
      <w:r>
        <w:rPr>
          <w:rFonts w:cs="Narkisim" w:hint="cs"/>
          <w:sz w:val="28"/>
          <w:szCs w:val="28"/>
          <w:u w:val="single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u w:val="single"/>
          <w:rtl/>
        </w:rPr>
        <w:t>כאוכב</w:t>
      </w:r>
      <w:proofErr w:type="spellEnd"/>
      <w:r>
        <w:rPr>
          <w:rFonts w:cs="Narkisim" w:hint="cs"/>
          <w:sz w:val="28"/>
          <w:szCs w:val="28"/>
          <w:u w:val="single"/>
          <w:rtl/>
        </w:rPr>
        <w:t xml:space="preserve"> אבו </w:t>
      </w:r>
      <w:proofErr w:type="spellStart"/>
      <w:r>
        <w:rPr>
          <w:rFonts w:cs="Narkisim" w:hint="cs"/>
          <w:sz w:val="28"/>
          <w:szCs w:val="28"/>
          <w:u w:val="single"/>
          <w:rtl/>
        </w:rPr>
        <w:t>אלהיגא</w:t>
      </w:r>
      <w:proofErr w:type="spellEnd"/>
      <w:r>
        <w:rPr>
          <w:rFonts w:cs="Narkisim" w:hint="cs"/>
          <w:sz w:val="28"/>
          <w:szCs w:val="28"/>
          <w:u w:val="single"/>
          <w:rtl/>
        </w:rPr>
        <w:t xml:space="preserve"> 20185</w:t>
      </w:r>
    </w:p>
    <w:p w:rsidR="00EE4230" w:rsidRPr="00EE4230" w:rsidRDefault="00EE4230" w:rsidP="00EE4230">
      <w:pPr>
        <w:pStyle w:val="a3"/>
        <w:rPr>
          <w:rFonts w:cs="Narkisim"/>
          <w:sz w:val="28"/>
          <w:szCs w:val="28"/>
          <w:rtl/>
        </w:rPr>
      </w:pPr>
      <w:r>
        <w:rPr>
          <w:rFonts w:cs="Narkisim" w:hint="cs"/>
          <w:sz w:val="44"/>
          <w:szCs w:val="44"/>
          <w:u w:val="single"/>
          <w:rtl/>
        </w:rPr>
        <w:t>--------------------------------------------------------------------</w:t>
      </w:r>
    </w:p>
    <w:p w:rsidR="001F220C" w:rsidRPr="001F220C" w:rsidRDefault="001F220C" w:rsidP="00E57BFF">
      <w:pPr>
        <w:pStyle w:val="a3"/>
        <w:jc w:val="right"/>
        <w:rPr>
          <w:rFonts w:asciiTheme="majorBidi" w:hAnsiTheme="majorBidi" w:cstheme="majorBidi"/>
          <w:b/>
          <w:bCs/>
          <w:sz w:val="18"/>
          <w:szCs w:val="18"/>
          <w:rtl/>
        </w:rPr>
      </w:pPr>
      <w:r>
        <w:rPr>
          <w:rFonts w:asciiTheme="majorBidi" w:hAnsiTheme="majorBidi" w:cstheme="majorBidi" w:hint="cs"/>
          <w:b/>
          <w:bCs/>
          <w:sz w:val="18"/>
          <w:szCs w:val="18"/>
          <w:rtl/>
          <w:lang w:bidi="ar-SA"/>
        </w:rPr>
        <w:t xml:space="preserve">رقم </w:t>
      </w:r>
      <w:r w:rsidR="00E57BFF">
        <w:rPr>
          <w:rFonts w:asciiTheme="majorBidi" w:hAnsiTheme="majorBidi" w:cstheme="majorBidi" w:hint="cs"/>
          <w:b/>
          <w:bCs/>
          <w:sz w:val="18"/>
          <w:szCs w:val="18"/>
          <w:rtl/>
        </w:rPr>
        <w:t>1363</w:t>
      </w:r>
      <w:r w:rsidR="00173C3F">
        <w:rPr>
          <w:rFonts w:asciiTheme="majorBidi" w:hAnsiTheme="majorBidi" w:cstheme="majorBidi" w:hint="cs"/>
          <w:b/>
          <w:bCs/>
          <w:sz w:val="18"/>
          <w:szCs w:val="18"/>
          <w:rtl/>
        </w:rPr>
        <w:t>א</w:t>
      </w:r>
    </w:p>
    <w:p w:rsidR="00010CB4" w:rsidRPr="00EE4230" w:rsidRDefault="00FE2FB8" w:rsidP="001B14AA">
      <w:pPr>
        <w:pStyle w:val="a3"/>
        <w:jc w:val="center"/>
        <w:rPr>
          <w:rFonts w:asciiTheme="majorBidi" w:hAnsiTheme="majorBidi" w:cstheme="majorBidi"/>
          <w:b/>
          <w:bCs/>
          <w:sz w:val="48"/>
          <w:szCs w:val="48"/>
          <w:u w:val="single"/>
          <w:rtl/>
          <w:lang w:bidi="ar-SA"/>
        </w:rPr>
      </w:pPr>
      <w:proofErr w:type="spellStart"/>
      <w:r w:rsidRPr="00136CC3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  <w:lang w:bidi="ar-SA"/>
        </w:rPr>
        <w:t>أقرار</w:t>
      </w:r>
      <w:proofErr w:type="spellEnd"/>
      <w:r w:rsidR="00010CB4" w:rsidRPr="00136CC3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  <w:lang w:bidi="ar-SA"/>
        </w:rPr>
        <w:t xml:space="preserve"> </w:t>
      </w:r>
      <w:r w:rsidRPr="00136CC3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  <w:lang w:bidi="ar-SA"/>
        </w:rPr>
        <w:t>أمر</w:t>
      </w:r>
      <w:r w:rsidR="00010CB4" w:rsidRPr="00136CC3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  <w:lang w:bidi="ar-SA"/>
        </w:rPr>
        <w:t xml:space="preserve"> </w:t>
      </w:r>
      <w:proofErr w:type="spellStart"/>
      <w:r w:rsidR="00010CB4" w:rsidRPr="00136CC3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  <w:lang w:bidi="ar-SA"/>
        </w:rPr>
        <w:t>الارنونا</w:t>
      </w:r>
      <w:proofErr w:type="spellEnd"/>
      <w:r w:rsidR="00010CB4" w:rsidRPr="00136CC3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  <w:lang w:bidi="ar-SA"/>
        </w:rPr>
        <w:t xml:space="preserve"> للعام </w:t>
      </w:r>
      <w:r w:rsidR="00E57BFF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>201</w:t>
      </w:r>
      <w:r w:rsidR="001B14AA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  <w:lang w:bidi="ar-SA"/>
        </w:rPr>
        <w:t>8</w:t>
      </w:r>
    </w:p>
    <w:p w:rsidR="00010CB4" w:rsidRPr="00010CB4" w:rsidRDefault="00010CB4" w:rsidP="00010CB4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010CB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القسم الاول </w:t>
      </w:r>
      <w:r w:rsidRPr="00010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>–</w:t>
      </w:r>
      <w:r w:rsidRPr="00010CB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فرض </w:t>
      </w:r>
      <w:proofErr w:type="spellStart"/>
      <w:r w:rsidRPr="00010CB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الارنونا</w:t>
      </w:r>
      <w:proofErr w:type="spellEnd"/>
    </w:p>
    <w:p w:rsidR="00010CB4" w:rsidRDefault="00010CB4" w:rsidP="00010CB4">
      <w:pPr>
        <w:pStyle w:val="a3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تفرض ضريبة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الارنونا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على المباني والاملاك </w:t>
      </w:r>
      <w:r w:rsidR="0023766D">
        <w:rPr>
          <w:rFonts w:asciiTheme="majorBidi" w:hAnsiTheme="majorBidi" w:cstheme="majorBidi" w:hint="cs"/>
          <w:sz w:val="28"/>
          <w:szCs w:val="28"/>
          <w:rtl/>
          <w:lang w:bidi="ar-SA"/>
        </w:rPr>
        <w:t>الآتية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</w:t>
      </w:r>
      <w:r w:rsidR="0023766D">
        <w:rPr>
          <w:rFonts w:asciiTheme="majorBidi" w:hAnsiTheme="majorBidi" w:cstheme="majorBidi" w:hint="cs"/>
          <w:sz w:val="28"/>
          <w:szCs w:val="28"/>
          <w:rtl/>
        </w:rPr>
        <w:t>-</w:t>
      </w:r>
    </w:p>
    <w:p w:rsidR="00010CB4" w:rsidRDefault="00010CB4" w:rsidP="001B14AA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المباني السكنية الخاصة ويفرض مبلغ </w:t>
      </w:r>
      <w:r w:rsidR="001B14AA">
        <w:rPr>
          <w:rFonts w:asciiTheme="majorBidi" w:hAnsiTheme="majorBidi" w:cstheme="majorBidi" w:hint="cs"/>
          <w:sz w:val="28"/>
          <w:szCs w:val="28"/>
          <w:rtl/>
          <w:lang w:bidi="ar-SA"/>
        </w:rPr>
        <w:t>34.68</w:t>
      </w:r>
      <w:r w:rsidR="0071212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شاقل للمتر المربع.</w:t>
      </w:r>
    </w:p>
    <w:p w:rsidR="006A0394" w:rsidRPr="00173C3F" w:rsidRDefault="00010CB4" w:rsidP="001B14AA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محطات وقود ومؤسسات</w:t>
      </w:r>
      <w:r w:rsidR="0023766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proofErr w:type="gramStart"/>
      <w:r w:rsidR="0023766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حكومية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ومباني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سكنية جماعية </w:t>
      </w:r>
      <w:r w:rsidR="0023766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23766D">
        <w:rPr>
          <w:rFonts w:asciiTheme="majorBidi" w:hAnsiTheme="majorBidi" w:cstheme="majorBidi" w:hint="cs"/>
          <w:sz w:val="28"/>
          <w:szCs w:val="28"/>
          <w:rtl/>
        </w:rPr>
        <w:t>" הוסטלים "</w:t>
      </w:r>
      <w:r w:rsidR="00822CC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3766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B14AA">
        <w:rPr>
          <w:rFonts w:asciiTheme="majorBidi" w:hAnsiTheme="majorBidi" w:cstheme="majorBidi" w:hint="cs"/>
          <w:sz w:val="28"/>
          <w:szCs w:val="28"/>
          <w:rtl/>
          <w:lang w:bidi="ar-SA"/>
        </w:rPr>
        <w:t>68.08</w:t>
      </w:r>
      <w:r w:rsidR="00D40F5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شاقل للمتر المربع.</w:t>
      </w:r>
    </w:p>
    <w:p w:rsidR="00010CB4" w:rsidRDefault="006A0394" w:rsidP="001B14AA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مكاتب </w:t>
      </w:r>
      <w:r w:rsidR="00173C3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ومحلات</w:t>
      </w:r>
      <w:r w:rsidR="00010CB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صناعية وتجارية</w:t>
      </w:r>
      <w:r w:rsidR="00173C3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وخدماتية </w:t>
      </w:r>
      <w:r w:rsidR="00010CB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1B14AA">
        <w:rPr>
          <w:rFonts w:asciiTheme="majorBidi" w:hAnsiTheme="majorBidi" w:cstheme="majorBidi" w:hint="cs"/>
          <w:sz w:val="28"/>
          <w:szCs w:val="28"/>
          <w:rtl/>
          <w:lang w:bidi="ar-SA"/>
        </w:rPr>
        <w:t>68.08</w:t>
      </w:r>
      <w:r w:rsidR="00D40F5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173C3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010CB4">
        <w:rPr>
          <w:rFonts w:asciiTheme="majorBidi" w:hAnsiTheme="majorBidi" w:cstheme="majorBidi" w:hint="cs"/>
          <w:sz w:val="28"/>
          <w:szCs w:val="28"/>
          <w:rtl/>
          <w:lang w:bidi="ar-SA"/>
        </w:rPr>
        <w:t>شاقل للمتر المربع.</w:t>
      </w:r>
    </w:p>
    <w:p w:rsidR="00010CB4" w:rsidRPr="00A82103" w:rsidRDefault="0023766D" w:rsidP="001B14AA">
      <w:pPr>
        <w:pStyle w:val="a3"/>
        <w:ind w:left="720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FE2FB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** </w:t>
      </w:r>
      <w:r w:rsidRPr="00FE2FB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ارتفاع بنسبة</w:t>
      </w:r>
      <w:r w:rsidR="00662DA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 %</w:t>
      </w:r>
      <w:r w:rsidRPr="00FE2FB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1B14A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2.18</w:t>
      </w:r>
      <w:r w:rsidR="00173C3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FE2FB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عن السنة الماضية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</w:t>
      </w:r>
    </w:p>
    <w:p w:rsidR="00010CB4" w:rsidRDefault="00010CB4" w:rsidP="004A04E3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القسم الثاني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لا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ئحة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مستحقي التخفيضات </w:t>
      </w:r>
      <w:r w:rsidR="00BD689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والإعفاءات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للمباني السكنية.</w:t>
      </w:r>
    </w:p>
    <w:p w:rsidR="00010CB4" w:rsidRDefault="00010CB4" w:rsidP="00010CB4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أ. شروط عامة:</w:t>
      </w:r>
    </w:p>
    <w:p w:rsidR="00010CB4" w:rsidRDefault="00FE2FB8" w:rsidP="00010CB4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 w:rsidRPr="00010CB4">
        <w:rPr>
          <w:rFonts w:asciiTheme="majorBidi" w:hAnsiTheme="majorBidi" w:cstheme="majorBidi" w:hint="cs"/>
          <w:sz w:val="28"/>
          <w:szCs w:val="28"/>
          <w:rtl/>
          <w:lang w:bidi="ar-SA"/>
        </w:rPr>
        <w:t>الإعفاءات</w:t>
      </w:r>
      <w:r w:rsidR="00010CB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للمباني السكنية والتجارية الصغيرة وعلى طالب </w:t>
      </w:r>
      <w:r w:rsidR="006A0394">
        <w:rPr>
          <w:rFonts w:asciiTheme="majorBidi" w:hAnsiTheme="majorBidi" w:cstheme="majorBidi" w:hint="cs"/>
          <w:sz w:val="28"/>
          <w:szCs w:val="28"/>
          <w:rtl/>
          <w:lang w:bidi="ar-SA"/>
        </w:rPr>
        <w:t>الإعفاء</w:t>
      </w:r>
      <w:r w:rsidR="00010CB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تقديم طلب جديد في بداية كل سنة حتى موعد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أقصاه</w:t>
      </w:r>
      <w:r w:rsidR="00010CB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28 شباط من كل سنة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إلا</w:t>
      </w:r>
      <w:r w:rsidR="00010CB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إذا</w:t>
      </w:r>
      <w:r w:rsidR="00010CB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اقر المجلس تمديد الفترة.</w:t>
      </w:r>
    </w:p>
    <w:p w:rsidR="00010CB4" w:rsidRDefault="00010CB4" w:rsidP="00010CB4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يحظى المكلف بالتخفيض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الأعلى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إذا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استحق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أكثر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 تخفيض (لا ازدواجية بالتخفيض).</w:t>
      </w:r>
    </w:p>
    <w:p w:rsidR="00010CB4" w:rsidRDefault="00010CB4" w:rsidP="00010CB4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على كل مكلف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أن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يرتب دفع الضرائب المستحقة منه نقدا او ترتيبا عينياً </w:t>
      </w:r>
      <w:r w:rsidR="00EC24D9">
        <w:rPr>
          <w:rFonts w:asciiTheme="majorBidi" w:hAnsiTheme="majorBidi" w:cstheme="majorBidi" w:hint="cs"/>
          <w:sz w:val="28"/>
          <w:szCs w:val="28"/>
          <w:rtl/>
          <w:lang w:bidi="ar-SA"/>
        </w:rPr>
        <w:t>آخر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لكي يحظى بالتخفيض.</w:t>
      </w:r>
    </w:p>
    <w:p w:rsidR="00010CB4" w:rsidRDefault="00010CB4" w:rsidP="00010CB4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نسبة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الإعفاء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المعطاة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في جدول عدد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الأنفار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والدخل هي نسب الحد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الأعلى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ويحق للمجلس المحلي منح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إعفاء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بنسب اقل حسب وضع كل حالة.</w:t>
      </w:r>
    </w:p>
    <w:p w:rsidR="00010CB4" w:rsidRDefault="00010CB4" w:rsidP="00010CB4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يحق للجنة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الإعفاءات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طلب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إيضاحات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ومستندات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إضافية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غير موجودة في طلب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الإعفاء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إذا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لزمها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الأمر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010CB4" w:rsidRPr="00EE4230" w:rsidRDefault="00010CB4" w:rsidP="00EE4230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في حالة انه اتضح عدم صدق </w:t>
      </w:r>
      <w:r w:rsidR="00EC24D9">
        <w:rPr>
          <w:rFonts w:asciiTheme="majorBidi" w:hAnsiTheme="majorBidi" w:cstheme="majorBidi" w:hint="cs"/>
          <w:sz w:val="28"/>
          <w:szCs w:val="28"/>
          <w:rtl/>
          <w:lang w:bidi="ar-SA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اكتمال المعلومات المقدمة للجنة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الإعفاءات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يعتبر الطلب لاغياً.</w:t>
      </w:r>
    </w:p>
    <w:p w:rsidR="00BF6EFA" w:rsidRPr="004A04E3" w:rsidRDefault="00BF6EFA" w:rsidP="004A04E3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BF6EF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ب. مستحقي </w:t>
      </w:r>
      <w:r w:rsidR="00EC24D9" w:rsidRPr="00BF6EF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الإعفاءات</w:t>
      </w:r>
      <w:r w:rsidRPr="00BF6EF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440"/>
        <w:gridCol w:w="1188"/>
        <w:gridCol w:w="1081"/>
        <w:gridCol w:w="1417"/>
        <w:gridCol w:w="3544"/>
      </w:tblGrid>
      <w:tr w:rsidR="00DD2B7B" w:rsidTr="000A19C8">
        <w:tc>
          <w:tcPr>
            <w:tcW w:w="3440" w:type="dxa"/>
          </w:tcPr>
          <w:p w:rsidR="00DD2B7B" w:rsidRPr="005D4670" w:rsidRDefault="00DD2B7B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5D4670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وصف</w:t>
            </w:r>
          </w:p>
          <w:p w:rsidR="00DD2B7B" w:rsidRPr="005D4670" w:rsidRDefault="00DD2B7B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5D4670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التخفيض</w:t>
            </w:r>
          </w:p>
        </w:tc>
        <w:tc>
          <w:tcPr>
            <w:tcW w:w="1188" w:type="dxa"/>
          </w:tcPr>
          <w:p w:rsidR="00DD2B7B" w:rsidRPr="005D4670" w:rsidRDefault="00DD2B7B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5D4670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بند</w:t>
            </w:r>
          </w:p>
          <w:p w:rsidR="00DD2B7B" w:rsidRPr="005D4670" w:rsidRDefault="00DD2B7B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D4670">
              <w:rPr>
                <w:rFonts w:asciiTheme="majorBidi" w:hAnsiTheme="majorBidi" w:cstheme="majorBidi" w:hint="cs"/>
                <w:b/>
                <w:bCs/>
                <w:rtl/>
              </w:rPr>
              <w:t>תקנה מס'</w:t>
            </w:r>
          </w:p>
        </w:tc>
        <w:tc>
          <w:tcPr>
            <w:tcW w:w="1081" w:type="dxa"/>
          </w:tcPr>
          <w:p w:rsidR="00DD2B7B" w:rsidRPr="005D4670" w:rsidRDefault="00DD2B7B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5D4670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نسبة</w:t>
            </w:r>
          </w:p>
          <w:p w:rsidR="00DD2B7B" w:rsidRPr="005D4670" w:rsidRDefault="00DD2B7B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5D4670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التخفيض</w:t>
            </w:r>
          </w:p>
        </w:tc>
        <w:tc>
          <w:tcPr>
            <w:tcW w:w="1417" w:type="dxa"/>
          </w:tcPr>
          <w:p w:rsidR="00DD2B7B" w:rsidRPr="005D4670" w:rsidRDefault="00DD2B7B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SA"/>
              </w:rPr>
            </w:pPr>
            <w:r w:rsidRPr="005D467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SA"/>
              </w:rPr>
              <w:t>تحديد الحد</w:t>
            </w:r>
          </w:p>
          <w:p w:rsidR="00DD2B7B" w:rsidRPr="005D4670" w:rsidRDefault="000E4579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5D467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SA"/>
              </w:rPr>
              <w:t>الأقصى</w:t>
            </w:r>
            <w:r w:rsidR="00DD2B7B" w:rsidRPr="005D467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SA"/>
              </w:rPr>
              <w:t xml:space="preserve"> للمساحة</w:t>
            </w:r>
          </w:p>
        </w:tc>
        <w:tc>
          <w:tcPr>
            <w:tcW w:w="3544" w:type="dxa"/>
          </w:tcPr>
          <w:p w:rsidR="00DD2B7B" w:rsidRPr="005D4670" w:rsidRDefault="00DD2B7B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5D4670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شروط</w:t>
            </w:r>
          </w:p>
          <w:p w:rsidR="00DD2B7B" w:rsidRPr="005D4670" w:rsidRDefault="000E4579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5D4670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أخرى</w:t>
            </w:r>
          </w:p>
        </w:tc>
      </w:tr>
      <w:tr w:rsidR="00DD2B7B" w:rsidTr="000A19C8">
        <w:tc>
          <w:tcPr>
            <w:tcW w:w="3440" w:type="dxa"/>
          </w:tcPr>
          <w:p w:rsidR="00DD2B7B" w:rsidRPr="000A19C8" w:rsidRDefault="00DD2B7B" w:rsidP="000A19C8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lang w:bidi="ar-SA"/>
              </w:rPr>
            </w:pPr>
            <w:r w:rsidRPr="000A19C8">
              <w:rPr>
                <w:rFonts w:asciiTheme="majorBidi" w:hAnsiTheme="majorBidi" w:cstheme="majorBidi" w:hint="cs"/>
                <w:rtl/>
                <w:lang w:bidi="ar-SA"/>
              </w:rPr>
              <w:t>المسنون (</w:t>
            </w:r>
            <w:r w:rsidRPr="000A19C8">
              <w:rPr>
                <w:rFonts w:asciiTheme="majorBidi" w:hAnsiTheme="majorBidi" w:cstheme="majorBidi" w:hint="cs"/>
                <w:rtl/>
              </w:rPr>
              <w:t>אזרחים ותיקים</w:t>
            </w:r>
            <w:r w:rsidRPr="000A19C8">
              <w:rPr>
                <w:rFonts w:asciiTheme="majorBidi" w:hAnsiTheme="majorBidi" w:cstheme="majorBidi" w:hint="cs"/>
                <w:rtl/>
                <w:lang w:bidi="ar-SA"/>
              </w:rPr>
              <w:t>)</w:t>
            </w:r>
          </w:p>
          <w:p w:rsidR="00DD2B7B" w:rsidRPr="00DD2B7B" w:rsidRDefault="00DD2B7B" w:rsidP="00DD2B7B">
            <w:pPr>
              <w:pStyle w:val="a3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lang w:bidi="ar-SA"/>
              </w:rPr>
            </w:pPr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>من لا يستحق تكملة الدخل</w:t>
            </w:r>
          </w:p>
          <w:p w:rsidR="00DD2B7B" w:rsidRPr="00DD2B7B" w:rsidRDefault="00DD2B7B" w:rsidP="00DD2B7B">
            <w:pPr>
              <w:pStyle w:val="a3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lang w:bidi="ar-SA"/>
              </w:rPr>
            </w:pPr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>مستحقي تكملة الدخل</w:t>
            </w:r>
          </w:p>
          <w:p w:rsidR="00DD2B7B" w:rsidRPr="00DD2B7B" w:rsidRDefault="00DD2B7B" w:rsidP="00DD2B7B">
            <w:pPr>
              <w:pStyle w:val="a3"/>
              <w:ind w:left="360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</w:p>
        </w:tc>
        <w:tc>
          <w:tcPr>
            <w:tcW w:w="1188" w:type="dxa"/>
          </w:tcPr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</w:p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 w:rsidRPr="00DD2B7B">
              <w:rPr>
                <w:rFonts w:asciiTheme="majorBidi" w:hAnsiTheme="majorBidi" w:cstheme="majorBidi" w:hint="cs"/>
                <w:rtl/>
              </w:rPr>
              <w:t>2(א)(1)(א)</w:t>
            </w:r>
          </w:p>
          <w:p w:rsidR="00DD2B7B" w:rsidRPr="00DD2B7B" w:rsidRDefault="00DD2B7B" w:rsidP="00DD2B7B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 w:rsidRPr="00DD2B7B">
              <w:rPr>
                <w:rFonts w:asciiTheme="majorBidi" w:hAnsiTheme="majorBidi" w:cstheme="majorBidi" w:hint="cs"/>
                <w:rtl/>
              </w:rPr>
              <w:t>2(א)(1)(א)</w:t>
            </w:r>
          </w:p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81" w:type="dxa"/>
          </w:tcPr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</w:p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ar-SA"/>
              </w:rPr>
            </w:pPr>
            <w:r w:rsidRPr="00DD2B7B">
              <w:rPr>
                <w:rFonts w:asciiTheme="majorBidi" w:hAnsiTheme="majorBidi" w:cstheme="majorBidi" w:hint="cs"/>
                <w:sz w:val="20"/>
                <w:szCs w:val="20"/>
                <w:rtl/>
                <w:lang w:bidi="ar-SA"/>
              </w:rPr>
              <w:t>حتى %25</w:t>
            </w:r>
          </w:p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 w:rsidRPr="00DD2B7B">
              <w:rPr>
                <w:rFonts w:asciiTheme="majorBidi" w:hAnsiTheme="majorBidi" w:cstheme="majorBidi" w:hint="cs"/>
                <w:sz w:val="20"/>
                <w:szCs w:val="20"/>
                <w:rtl/>
                <w:lang w:bidi="ar-SA"/>
              </w:rPr>
              <w:t>حتى %100</w:t>
            </w:r>
          </w:p>
        </w:tc>
        <w:tc>
          <w:tcPr>
            <w:tcW w:w="1417" w:type="dxa"/>
          </w:tcPr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</w:p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>حتى 100م2</w:t>
            </w:r>
          </w:p>
          <w:p w:rsidR="00DD2B7B" w:rsidRPr="00DD2B7B" w:rsidRDefault="00294681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حتى </w:t>
            </w:r>
            <w:r w:rsidR="00DD2B7B" w:rsidRPr="00DD2B7B">
              <w:rPr>
                <w:rFonts w:asciiTheme="majorBidi" w:hAnsiTheme="majorBidi" w:cstheme="majorBidi" w:hint="cs"/>
                <w:rtl/>
                <w:lang w:bidi="ar-SA"/>
              </w:rPr>
              <w:t>100م2</w:t>
            </w:r>
          </w:p>
        </w:tc>
        <w:tc>
          <w:tcPr>
            <w:tcW w:w="3544" w:type="dxa"/>
          </w:tcPr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</w:p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>مصادقة من المؤسسة التي تدف</w:t>
            </w:r>
            <w:r>
              <w:rPr>
                <w:rFonts w:asciiTheme="majorBidi" w:hAnsiTheme="majorBidi" w:cstheme="majorBidi" w:hint="cs"/>
                <w:rtl/>
                <w:lang w:bidi="ar-SA"/>
              </w:rPr>
              <w:t>ع</w:t>
            </w:r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 xml:space="preserve"> المخصصات</w:t>
            </w:r>
          </w:p>
          <w:p w:rsid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- </w:t>
            </w:r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>البناء بحوزة</w:t>
            </w:r>
            <w:r w:rsidR="00294681">
              <w:rPr>
                <w:rFonts w:asciiTheme="majorBidi" w:hAnsiTheme="majorBidi" w:cstheme="majorBidi" w:hint="cs"/>
                <w:rtl/>
                <w:lang w:bidi="ar-SA"/>
              </w:rPr>
              <w:t xml:space="preserve">  ومسكن</w:t>
            </w:r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 xml:space="preserve"> </w:t>
            </w:r>
            <w:r w:rsidR="00294681">
              <w:rPr>
                <w:rFonts w:asciiTheme="majorBidi" w:hAnsiTheme="majorBidi" w:cstheme="majorBidi" w:hint="cs"/>
                <w:rtl/>
                <w:lang w:bidi="ar-SA"/>
              </w:rPr>
              <w:t>ل</w:t>
            </w:r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>مقدم الطلب</w:t>
            </w:r>
            <w:r w:rsidR="00294681">
              <w:rPr>
                <w:rFonts w:asciiTheme="majorBidi" w:hAnsiTheme="majorBidi" w:cstheme="majorBidi" w:hint="cs"/>
                <w:rtl/>
                <w:lang w:bidi="ar-SA"/>
              </w:rPr>
              <w:t xml:space="preserve"> فقط</w:t>
            </w:r>
          </w:p>
          <w:p w:rsidR="00DD2B7B" w:rsidRPr="00DD2B7B" w:rsidRDefault="00DD2B7B" w:rsidP="000A19C8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- لا يوجد لديه دخل </w:t>
            </w:r>
            <w:r w:rsidR="008E1F86">
              <w:rPr>
                <w:rFonts w:asciiTheme="majorBidi" w:hAnsiTheme="majorBidi" w:cstheme="majorBidi" w:hint="cs"/>
                <w:rtl/>
                <w:lang w:bidi="ar-SA"/>
              </w:rPr>
              <w:t>آخر</w:t>
            </w: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 غير مخصصات التأمين</w:t>
            </w:r>
            <w:r w:rsidR="000A19C8">
              <w:rPr>
                <w:rFonts w:asciiTheme="majorBidi" w:hAnsiTheme="majorBidi" w:cstheme="majorBidi" w:hint="cs"/>
                <w:rtl/>
                <w:lang w:bidi="ar-SA"/>
              </w:rPr>
              <w:t xml:space="preserve"> ووضعه المادي صعب</w:t>
            </w:r>
          </w:p>
        </w:tc>
      </w:tr>
      <w:tr w:rsidR="00DD2B7B" w:rsidTr="000A19C8">
        <w:tc>
          <w:tcPr>
            <w:tcW w:w="3440" w:type="dxa"/>
          </w:tcPr>
          <w:p w:rsidR="00DD2B7B" w:rsidRPr="000A19C8" w:rsidRDefault="000A19C8" w:rsidP="00FE2FB8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 w:rsidRPr="000A19C8">
              <w:rPr>
                <w:rFonts w:asciiTheme="majorBidi" w:hAnsiTheme="majorBidi" w:cstheme="majorBidi" w:hint="cs"/>
                <w:rtl/>
                <w:lang w:bidi="ar-SA"/>
              </w:rPr>
              <w:t>العاجز بنسبة %75 وما فوق</w:t>
            </w: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 / </w:t>
            </w:r>
            <w:r>
              <w:rPr>
                <w:rFonts w:asciiTheme="majorBidi" w:hAnsiTheme="majorBidi" w:cstheme="majorBidi" w:hint="cs"/>
                <w:rtl/>
              </w:rPr>
              <w:t>(נכות אי כ</w:t>
            </w:r>
            <w:r w:rsidR="00FE2FB8">
              <w:rPr>
                <w:rFonts w:asciiTheme="majorBidi" w:hAnsiTheme="majorBidi" w:cstheme="majorBidi" w:hint="cs"/>
                <w:rtl/>
              </w:rPr>
              <w:t>ש</w:t>
            </w:r>
            <w:r>
              <w:rPr>
                <w:rFonts w:asciiTheme="majorBidi" w:hAnsiTheme="majorBidi" w:cstheme="majorBidi" w:hint="cs"/>
                <w:rtl/>
              </w:rPr>
              <w:t>ר)</w:t>
            </w:r>
          </w:p>
        </w:tc>
        <w:tc>
          <w:tcPr>
            <w:tcW w:w="1188" w:type="dxa"/>
          </w:tcPr>
          <w:p w:rsidR="00DD2B7B" w:rsidRP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 w:rsidRPr="000A19C8">
              <w:rPr>
                <w:rFonts w:asciiTheme="majorBidi" w:hAnsiTheme="majorBidi" w:cstheme="majorBidi" w:hint="cs"/>
                <w:rtl/>
              </w:rPr>
              <w:t>2(א)(2)</w:t>
            </w:r>
          </w:p>
        </w:tc>
        <w:tc>
          <w:tcPr>
            <w:tcW w:w="1081" w:type="dxa"/>
          </w:tcPr>
          <w:p w:rsidR="00DD2B7B" w:rsidRP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حتى %80</w:t>
            </w:r>
          </w:p>
        </w:tc>
        <w:tc>
          <w:tcPr>
            <w:tcW w:w="1417" w:type="dxa"/>
          </w:tcPr>
          <w:p w:rsidR="00DD2B7B" w:rsidRP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-</w:t>
            </w:r>
          </w:p>
        </w:tc>
        <w:tc>
          <w:tcPr>
            <w:tcW w:w="3544" w:type="dxa"/>
          </w:tcPr>
          <w:p w:rsidR="00DD2B7B" w:rsidRP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 xml:space="preserve">مصادقة </w:t>
            </w:r>
            <w:r>
              <w:rPr>
                <w:rFonts w:asciiTheme="majorBidi" w:hAnsiTheme="majorBidi" w:cstheme="majorBidi" w:hint="cs"/>
                <w:rtl/>
                <w:lang w:bidi="ar-SA"/>
              </w:rPr>
              <w:t>من المؤسسة التي تمنح</w:t>
            </w:r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 xml:space="preserve"> المخصصات</w:t>
            </w:r>
          </w:p>
        </w:tc>
      </w:tr>
      <w:tr w:rsidR="000A19C8" w:rsidTr="000A19C8">
        <w:tc>
          <w:tcPr>
            <w:tcW w:w="3440" w:type="dxa"/>
          </w:tcPr>
          <w:p w:rsidR="000A19C8" w:rsidRPr="000A19C8" w:rsidRDefault="000A19C8" w:rsidP="00DD2B7B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عجز طبي </w:t>
            </w:r>
            <w:r>
              <w:rPr>
                <w:rFonts w:asciiTheme="majorBidi" w:hAnsiTheme="majorBidi" w:cstheme="majorBidi" w:hint="cs"/>
                <w:rtl/>
              </w:rPr>
              <w:t xml:space="preserve">(נכות רפואית) </w:t>
            </w:r>
            <w:r>
              <w:rPr>
                <w:rFonts w:asciiTheme="majorBidi" w:hAnsiTheme="majorBidi" w:cstheme="majorBidi" w:hint="cs"/>
                <w:rtl/>
                <w:lang w:bidi="ar-SA"/>
              </w:rPr>
              <w:t>بنسبة %90 وما فوق</w:t>
            </w:r>
          </w:p>
        </w:tc>
        <w:tc>
          <w:tcPr>
            <w:tcW w:w="1188" w:type="dxa"/>
          </w:tcPr>
          <w:p w:rsidR="000A19C8" w:rsidRP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2(א)(3)</w:t>
            </w:r>
          </w:p>
        </w:tc>
        <w:tc>
          <w:tcPr>
            <w:tcW w:w="1081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حتى %40</w:t>
            </w:r>
          </w:p>
        </w:tc>
        <w:tc>
          <w:tcPr>
            <w:tcW w:w="1417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-</w:t>
            </w:r>
          </w:p>
        </w:tc>
        <w:tc>
          <w:tcPr>
            <w:tcW w:w="3544" w:type="dxa"/>
          </w:tcPr>
          <w:p w:rsidR="000A19C8" w:rsidRPr="00DD2B7B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تقديم طلب موقع يشمل وثائق تثبت وضعه الصحي</w:t>
            </w:r>
          </w:p>
        </w:tc>
      </w:tr>
      <w:tr w:rsidR="000A19C8" w:rsidTr="000A19C8">
        <w:tc>
          <w:tcPr>
            <w:tcW w:w="3440" w:type="dxa"/>
          </w:tcPr>
          <w:p w:rsidR="000A19C8" w:rsidRDefault="00FE2FB8" w:rsidP="00DD2B7B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الأعمى</w:t>
            </w:r>
          </w:p>
        </w:tc>
        <w:tc>
          <w:tcPr>
            <w:tcW w:w="1188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2(א)(5)</w:t>
            </w:r>
          </w:p>
        </w:tc>
        <w:tc>
          <w:tcPr>
            <w:tcW w:w="1081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حتى %90</w:t>
            </w:r>
          </w:p>
        </w:tc>
        <w:tc>
          <w:tcPr>
            <w:tcW w:w="1417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</w:p>
        </w:tc>
        <w:tc>
          <w:tcPr>
            <w:tcW w:w="3544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تقديم طلب موقع يشمل وثائق تثبت وضعه الصحي</w:t>
            </w:r>
          </w:p>
        </w:tc>
      </w:tr>
      <w:tr w:rsidR="000A19C8" w:rsidTr="000A19C8">
        <w:tc>
          <w:tcPr>
            <w:tcW w:w="3440" w:type="dxa"/>
          </w:tcPr>
          <w:p w:rsidR="000A19C8" w:rsidRDefault="000A19C8" w:rsidP="00DD2B7B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من يتقاضى تأمين الدخل </w:t>
            </w:r>
            <w:r>
              <w:rPr>
                <w:rFonts w:asciiTheme="majorBidi" w:hAnsiTheme="majorBidi" w:cstheme="majorBidi" w:hint="cs"/>
                <w:rtl/>
              </w:rPr>
              <w:t xml:space="preserve">הבטחת הכנסה </w:t>
            </w:r>
            <w:r>
              <w:rPr>
                <w:rFonts w:asciiTheme="majorBidi" w:hAnsiTheme="majorBidi" w:cstheme="majorBidi" w:hint="cs"/>
                <w:rtl/>
                <w:lang w:bidi="ar-SA"/>
              </w:rPr>
              <w:t>او شؤون اجتماعية</w:t>
            </w:r>
          </w:p>
        </w:tc>
        <w:tc>
          <w:tcPr>
            <w:tcW w:w="1188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2(א)(7)(א)</w:t>
            </w:r>
          </w:p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2(א)(7)(ג)</w:t>
            </w:r>
          </w:p>
        </w:tc>
        <w:tc>
          <w:tcPr>
            <w:tcW w:w="1081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حتى %70</w:t>
            </w:r>
          </w:p>
        </w:tc>
        <w:tc>
          <w:tcPr>
            <w:tcW w:w="1417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-</w:t>
            </w:r>
          </w:p>
        </w:tc>
        <w:tc>
          <w:tcPr>
            <w:tcW w:w="3544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تقديم طلب موقع يشمل وثائق عن مصدر الدخل</w:t>
            </w:r>
          </w:p>
        </w:tc>
      </w:tr>
      <w:tr w:rsidR="000A19C8" w:rsidTr="000A19C8">
        <w:tc>
          <w:tcPr>
            <w:tcW w:w="3440" w:type="dxa"/>
          </w:tcPr>
          <w:p w:rsidR="000A19C8" w:rsidRDefault="000A19C8" w:rsidP="00DD2B7B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كل من لديه ولد عاجز صحياً</w:t>
            </w:r>
          </w:p>
        </w:tc>
        <w:tc>
          <w:tcPr>
            <w:tcW w:w="1188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2(א)(11)</w:t>
            </w:r>
          </w:p>
        </w:tc>
        <w:tc>
          <w:tcPr>
            <w:tcW w:w="1081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حتى %33</w:t>
            </w:r>
          </w:p>
        </w:tc>
        <w:tc>
          <w:tcPr>
            <w:tcW w:w="1417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حتى 100م2</w:t>
            </w:r>
          </w:p>
        </w:tc>
        <w:tc>
          <w:tcPr>
            <w:tcW w:w="3544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مصادقة من التأمين الوطني على قيمة المخصصات للولد</w:t>
            </w:r>
          </w:p>
        </w:tc>
      </w:tr>
      <w:tr w:rsidR="000A19C8" w:rsidTr="000A19C8">
        <w:tc>
          <w:tcPr>
            <w:tcW w:w="3440" w:type="dxa"/>
          </w:tcPr>
          <w:p w:rsidR="000A19C8" w:rsidRDefault="000A19C8" w:rsidP="00DD2B7B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بناية جديدة</w:t>
            </w:r>
            <w:r w:rsidR="00993EA1">
              <w:rPr>
                <w:rFonts w:asciiTheme="majorBidi" w:hAnsiTheme="majorBidi" w:cstheme="majorBidi" w:hint="cs"/>
                <w:rtl/>
                <w:lang w:bidi="ar-SA"/>
              </w:rPr>
              <w:t xml:space="preserve"> غير مسكونة</w:t>
            </w:r>
          </w:p>
        </w:tc>
        <w:tc>
          <w:tcPr>
            <w:tcW w:w="1188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12</w:t>
            </w:r>
          </w:p>
        </w:tc>
        <w:tc>
          <w:tcPr>
            <w:tcW w:w="1081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%100</w:t>
            </w:r>
          </w:p>
        </w:tc>
        <w:tc>
          <w:tcPr>
            <w:tcW w:w="1417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حتى سنة من يوم تجهيزها للسكن</w:t>
            </w:r>
          </w:p>
        </w:tc>
        <w:tc>
          <w:tcPr>
            <w:tcW w:w="3544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شرط ان يكون المالك الاول للبناء</w:t>
            </w:r>
          </w:p>
        </w:tc>
      </w:tr>
      <w:tr w:rsidR="000A19C8" w:rsidTr="000A19C8">
        <w:tc>
          <w:tcPr>
            <w:tcW w:w="3440" w:type="dxa"/>
          </w:tcPr>
          <w:p w:rsidR="000A19C8" w:rsidRDefault="00FE2FB8" w:rsidP="00DD2B7B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أصحاب</w:t>
            </w:r>
            <w:r w:rsidR="000A19C8">
              <w:rPr>
                <w:rFonts w:asciiTheme="majorBidi" w:hAnsiTheme="majorBidi" w:cstheme="majorBidi" w:hint="cs"/>
                <w:rtl/>
                <w:lang w:bidi="ar-SA"/>
              </w:rPr>
              <w:t xml:space="preserve"> المصالح</w:t>
            </w:r>
          </w:p>
        </w:tc>
        <w:tc>
          <w:tcPr>
            <w:tcW w:w="1188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14(ג)</w:t>
            </w:r>
          </w:p>
        </w:tc>
        <w:tc>
          <w:tcPr>
            <w:tcW w:w="1081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= بيت سكن ل 40م2</w:t>
            </w:r>
          </w:p>
        </w:tc>
        <w:tc>
          <w:tcPr>
            <w:tcW w:w="1417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-</w:t>
            </w:r>
          </w:p>
        </w:tc>
        <w:tc>
          <w:tcPr>
            <w:tcW w:w="3544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- تبت بذلك لجنة الاعفاءات</w:t>
            </w:r>
          </w:p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- تكون المصلحة الوحيدة التي يديرها</w:t>
            </w:r>
          </w:p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- مساحة المبنى لا تتعدى ال 75م2</w:t>
            </w:r>
          </w:p>
          <w:p w:rsidR="000A19C8" w:rsidRDefault="00FE2FB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- </w:t>
            </w:r>
            <w:r w:rsidR="005D4670">
              <w:rPr>
                <w:rFonts w:asciiTheme="majorBidi" w:hAnsiTheme="majorBidi" w:cstheme="majorBidi" w:hint="cs"/>
                <w:rtl/>
                <w:lang w:bidi="ar-SA"/>
              </w:rPr>
              <w:t>جيله فوق ال 65</w:t>
            </w:r>
          </w:p>
        </w:tc>
      </w:tr>
      <w:tr w:rsidR="005D4670" w:rsidTr="000A19C8">
        <w:tc>
          <w:tcPr>
            <w:tcW w:w="3440" w:type="dxa"/>
          </w:tcPr>
          <w:p w:rsidR="005D4670" w:rsidRDefault="005D4670" w:rsidP="00DD2B7B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بيت غير جاهز للسكن بسبب الترميمات</w:t>
            </w:r>
          </w:p>
        </w:tc>
        <w:tc>
          <w:tcPr>
            <w:tcW w:w="1188" w:type="dxa"/>
          </w:tcPr>
          <w:p w:rsidR="005D4670" w:rsidRDefault="005D4670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بند 74 قانون السلطات المحلية</w:t>
            </w:r>
          </w:p>
        </w:tc>
        <w:tc>
          <w:tcPr>
            <w:tcW w:w="1081" w:type="dxa"/>
          </w:tcPr>
          <w:p w:rsidR="005D4670" w:rsidRDefault="005D4670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%100</w:t>
            </w:r>
          </w:p>
        </w:tc>
        <w:tc>
          <w:tcPr>
            <w:tcW w:w="1417" w:type="dxa"/>
          </w:tcPr>
          <w:p w:rsidR="005D4670" w:rsidRDefault="005D4670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</w:p>
        </w:tc>
        <w:tc>
          <w:tcPr>
            <w:tcW w:w="3544" w:type="dxa"/>
          </w:tcPr>
          <w:p w:rsidR="005D4670" w:rsidRDefault="0073107B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- هدم البيت او إجراء ترميمات </w:t>
            </w:r>
            <w:r w:rsidR="005D4670">
              <w:rPr>
                <w:rFonts w:asciiTheme="majorBidi" w:hAnsiTheme="majorBidi" w:cstheme="majorBidi" w:hint="cs"/>
                <w:rtl/>
                <w:lang w:bidi="ar-SA"/>
              </w:rPr>
              <w:t xml:space="preserve">حالت </w:t>
            </w:r>
            <w:r>
              <w:rPr>
                <w:rFonts w:asciiTheme="majorBidi" w:hAnsiTheme="majorBidi" w:cstheme="majorBidi" w:hint="cs"/>
                <w:rtl/>
                <w:lang w:bidi="ar-SA"/>
              </w:rPr>
              <w:t>إمكانية</w:t>
            </w:r>
            <w:r w:rsidR="005D4670">
              <w:rPr>
                <w:rFonts w:asciiTheme="majorBidi" w:hAnsiTheme="majorBidi" w:cstheme="majorBidi" w:hint="cs"/>
                <w:rtl/>
                <w:lang w:bidi="ar-SA"/>
              </w:rPr>
              <w:t xml:space="preserve"> استعماله للسكن.</w:t>
            </w:r>
          </w:p>
          <w:p w:rsidR="005D4670" w:rsidRDefault="005D4670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- على المكلف </w:t>
            </w:r>
            <w:r w:rsidR="0073107B">
              <w:rPr>
                <w:rFonts w:asciiTheme="majorBidi" w:hAnsiTheme="majorBidi" w:cstheme="majorBidi" w:hint="cs"/>
                <w:rtl/>
                <w:lang w:bidi="ar-SA"/>
              </w:rPr>
              <w:t>إعلام</w:t>
            </w: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 المجلس بعدم صلاحية المسكن ومن أي تاريخ</w:t>
            </w:r>
            <w:r w:rsidR="00FE2FB8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:rsidR="005D4670" w:rsidTr="000A19C8">
        <w:tc>
          <w:tcPr>
            <w:tcW w:w="3440" w:type="dxa"/>
          </w:tcPr>
          <w:p w:rsidR="005D4670" w:rsidRDefault="005D4670" w:rsidP="00DD2B7B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ترتيب الدفع والدفع مقدماً</w:t>
            </w:r>
          </w:p>
        </w:tc>
        <w:tc>
          <w:tcPr>
            <w:tcW w:w="1188" w:type="dxa"/>
          </w:tcPr>
          <w:p w:rsidR="005D4670" w:rsidRDefault="005D4670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תקנה 13 לשנת 2007</w:t>
            </w:r>
          </w:p>
        </w:tc>
        <w:tc>
          <w:tcPr>
            <w:tcW w:w="1081" w:type="dxa"/>
          </w:tcPr>
          <w:p w:rsidR="005D4670" w:rsidRDefault="005D4670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حتى %2</w:t>
            </w:r>
          </w:p>
        </w:tc>
        <w:tc>
          <w:tcPr>
            <w:tcW w:w="1417" w:type="dxa"/>
          </w:tcPr>
          <w:p w:rsidR="005D4670" w:rsidRDefault="005D4670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</w:p>
        </w:tc>
        <w:tc>
          <w:tcPr>
            <w:tcW w:w="3544" w:type="dxa"/>
          </w:tcPr>
          <w:p w:rsidR="005D4670" w:rsidRDefault="005D4670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الدفع حتى نهاية مارس من كل سنة </w:t>
            </w:r>
          </w:p>
        </w:tc>
      </w:tr>
    </w:tbl>
    <w:p w:rsidR="00DD2B7B" w:rsidRDefault="00DD2B7B" w:rsidP="00BF6EFA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1F220C" w:rsidRDefault="001F220C" w:rsidP="001F220C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p w:rsidR="001F220C" w:rsidRDefault="001F220C" w:rsidP="001F220C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p w:rsidR="001F220C" w:rsidRDefault="001F220C" w:rsidP="001F220C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p w:rsidR="001F220C" w:rsidRDefault="001F220C" w:rsidP="001F220C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p w:rsidR="001F220C" w:rsidRDefault="001F220C" w:rsidP="001F220C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p w:rsidR="005D4670" w:rsidRDefault="005D4670" w:rsidP="00426D70">
      <w:pPr>
        <w:pStyle w:val="a3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لجنة </w:t>
      </w:r>
      <w:r w:rsidR="00FE2FB8">
        <w:rPr>
          <w:rFonts w:asciiTheme="majorBidi" w:hAnsiTheme="majorBidi" w:cstheme="majorBidi" w:hint="cs"/>
          <w:sz w:val="28"/>
          <w:szCs w:val="28"/>
          <w:rtl/>
          <w:lang w:bidi="ar-SA"/>
        </w:rPr>
        <w:t>الإعفاءات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مخولة بمنح تخفيضاً لا يتعدى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أل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%70 لمن يعرف كمكلف محتاج. </w:t>
      </w:r>
      <w:r w:rsidRPr="005D467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والمكلف المحتاج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كل من يحتاج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علاج متواصل له </w:t>
      </w:r>
      <w:r w:rsidR="00FE2FB8">
        <w:rPr>
          <w:rFonts w:asciiTheme="majorBidi" w:hAnsiTheme="majorBidi" w:cstheme="majorBidi" w:hint="cs"/>
          <w:sz w:val="28"/>
          <w:szCs w:val="28"/>
          <w:rtl/>
          <w:lang w:bidi="ar-SA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FE2FB8">
        <w:rPr>
          <w:rFonts w:asciiTheme="majorBidi" w:hAnsiTheme="majorBidi" w:cstheme="majorBidi" w:hint="cs"/>
          <w:sz w:val="28"/>
          <w:szCs w:val="28"/>
          <w:rtl/>
          <w:lang w:bidi="ar-SA"/>
        </w:rPr>
        <w:t>لأحد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FE2FB8">
        <w:rPr>
          <w:rFonts w:asciiTheme="majorBidi" w:hAnsiTheme="majorBidi" w:cstheme="majorBidi" w:hint="cs"/>
          <w:sz w:val="28"/>
          <w:szCs w:val="28"/>
          <w:rtl/>
          <w:lang w:bidi="ar-SA"/>
        </w:rPr>
        <w:t>أفراد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أسرته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إذا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حلت به كارثة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426D70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بمصدر دخله التي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أدت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تدهور وضعه المادي.</w:t>
      </w:r>
    </w:p>
    <w:p w:rsidR="005D4670" w:rsidRPr="001A4DD2" w:rsidRDefault="005D4670" w:rsidP="001A4DD2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p w:rsidR="005A65EB" w:rsidRDefault="005D4670" w:rsidP="003539CB">
      <w:pPr>
        <w:pStyle w:val="a3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 w:rsidRPr="001A4DD2">
        <w:rPr>
          <w:rFonts w:asciiTheme="majorBidi" w:hAnsiTheme="majorBidi" w:cstheme="majorBidi" w:hint="cs"/>
          <w:sz w:val="28"/>
          <w:szCs w:val="28"/>
          <w:rtl/>
          <w:lang w:bidi="ar-SA"/>
        </w:rPr>
        <w:t>ذوي الدخل المحدود يستحقون تخفيضاً حسب تدريج الدخل وعد</w:t>
      </w:r>
      <w:r w:rsidR="005C293E" w:rsidRPr="001A4DD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د </w:t>
      </w:r>
      <w:r w:rsidR="00426D70" w:rsidRPr="001A4DD2">
        <w:rPr>
          <w:rFonts w:asciiTheme="majorBidi" w:hAnsiTheme="majorBidi" w:cstheme="majorBidi" w:hint="cs"/>
          <w:sz w:val="28"/>
          <w:szCs w:val="28"/>
          <w:rtl/>
          <w:lang w:bidi="ar-SA"/>
        </w:rPr>
        <w:t>أنفار</w:t>
      </w:r>
      <w:r w:rsidR="005C293E" w:rsidRPr="001A4DD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426D70" w:rsidRPr="001A4DD2">
        <w:rPr>
          <w:rFonts w:asciiTheme="majorBidi" w:hAnsiTheme="majorBidi" w:cstheme="majorBidi" w:hint="cs"/>
          <w:sz w:val="28"/>
          <w:szCs w:val="28"/>
          <w:rtl/>
          <w:lang w:bidi="ar-SA"/>
        </w:rPr>
        <w:t>الأسرة</w:t>
      </w:r>
      <w:r w:rsidR="005C293E" w:rsidRPr="001A4DD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كما بالجدول </w:t>
      </w:r>
      <w:proofErr w:type="gramStart"/>
      <w:r w:rsidR="001A266D" w:rsidRPr="001A4DD2">
        <w:rPr>
          <w:rFonts w:asciiTheme="majorBidi" w:hAnsiTheme="majorBidi" w:cstheme="majorBidi" w:hint="cs"/>
          <w:sz w:val="28"/>
          <w:szCs w:val="28"/>
          <w:rtl/>
          <w:lang w:bidi="ar-SA"/>
        </w:rPr>
        <w:t>الآتي:</w:t>
      </w:r>
      <w:r w:rsidR="005C293E" w:rsidRPr="001A4DD2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proofErr w:type="gramEnd"/>
      <w:r w:rsidR="005C293E" w:rsidRPr="001A4DD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:rsidR="005A65EB" w:rsidRDefault="005A65EB" w:rsidP="001B14AA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(</w:t>
      </w:r>
      <w:r w:rsidR="005C293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عدد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الأنفار</w:t>
      </w:r>
      <w:r w:rsidR="00D057F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1A266D">
        <w:rPr>
          <w:rFonts w:asciiTheme="majorBidi" w:hAnsiTheme="majorBidi" w:cstheme="majorBidi" w:hint="cs"/>
          <w:sz w:val="28"/>
          <w:szCs w:val="28"/>
          <w:rtl/>
          <w:lang w:bidi="ar-SA"/>
        </w:rPr>
        <w:t>القاطنين في</w:t>
      </w:r>
      <w:r w:rsidR="00D057F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وحدة </w:t>
      </w:r>
      <w:r w:rsidR="001A266D">
        <w:rPr>
          <w:rFonts w:asciiTheme="majorBidi" w:hAnsiTheme="majorBidi" w:cstheme="majorBidi" w:hint="cs"/>
          <w:sz w:val="28"/>
          <w:szCs w:val="28"/>
          <w:rtl/>
          <w:lang w:bidi="ar-SA"/>
        </w:rPr>
        <w:t>السكن يشمل</w:t>
      </w:r>
      <w:r w:rsidR="005D467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رب </w:t>
      </w:r>
      <w:r w:rsidR="0071212F">
        <w:rPr>
          <w:rFonts w:asciiTheme="majorBidi" w:hAnsiTheme="majorBidi" w:cstheme="majorBidi" w:hint="cs"/>
          <w:sz w:val="28"/>
          <w:szCs w:val="28"/>
          <w:rtl/>
          <w:lang w:bidi="ar-SA"/>
        </w:rPr>
        <w:t>الأسرة</w:t>
      </w:r>
      <w:r w:rsidR="005D467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والزوج </w:t>
      </w:r>
      <w:r w:rsidR="0071212F">
        <w:rPr>
          <w:rFonts w:asciiTheme="majorBidi" w:hAnsiTheme="majorBidi" w:cstheme="majorBidi" w:hint="cs"/>
          <w:sz w:val="28"/>
          <w:szCs w:val="28"/>
          <w:rtl/>
          <w:lang w:bidi="ar-SA"/>
        </w:rPr>
        <w:t>والأولاد</w:t>
      </w:r>
      <w:r w:rsidR="0071212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1212F">
        <w:rPr>
          <w:rFonts w:asciiTheme="majorBidi" w:hAnsiTheme="majorBidi" w:cstheme="majorBidi" w:hint="cs"/>
          <w:sz w:val="28"/>
          <w:szCs w:val="28"/>
          <w:rtl/>
          <w:lang w:bidi="ar-JO"/>
        </w:rPr>
        <w:t>ح</w:t>
      </w:r>
      <w:proofErr w:type="spellStart"/>
      <w:r w:rsidR="0071212F">
        <w:rPr>
          <w:rFonts w:asciiTheme="majorBidi" w:hAnsiTheme="majorBidi" w:cstheme="majorBidi" w:hint="cs"/>
          <w:sz w:val="28"/>
          <w:szCs w:val="28"/>
          <w:rtl/>
          <w:lang w:bidi="ar-SA"/>
        </w:rPr>
        <w:t>تى</w:t>
      </w:r>
      <w:proofErr w:type="spellEnd"/>
      <w:r w:rsidR="0071212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جيل 1</w:t>
      </w:r>
      <w:r w:rsidR="003539CB">
        <w:rPr>
          <w:rFonts w:asciiTheme="majorBidi" w:hAnsiTheme="majorBidi" w:cstheme="majorBidi" w:hint="cs"/>
          <w:sz w:val="28"/>
          <w:szCs w:val="28"/>
          <w:rtl/>
        </w:rPr>
        <w:t>8</w:t>
      </w:r>
      <w:r w:rsidR="0071212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1A266D">
        <w:rPr>
          <w:rFonts w:asciiTheme="majorBidi" w:hAnsiTheme="majorBidi" w:cstheme="majorBidi" w:hint="cs"/>
          <w:sz w:val="28"/>
          <w:szCs w:val="28"/>
          <w:rtl/>
          <w:lang w:bidi="ar-SA"/>
        </w:rPr>
        <w:t>سنة،</w:t>
      </w:r>
      <w:r w:rsidR="005D467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أما الدخل فهو معدل دخل </w:t>
      </w:r>
      <w:r w:rsidR="0071212F">
        <w:rPr>
          <w:rFonts w:asciiTheme="majorBidi" w:hAnsiTheme="majorBidi" w:cstheme="majorBidi" w:hint="cs"/>
          <w:sz w:val="28"/>
          <w:szCs w:val="28"/>
          <w:rtl/>
          <w:lang w:bidi="ar-SA"/>
        </w:rPr>
        <w:t>الأسرة</w:t>
      </w:r>
      <w:r w:rsidR="005D467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الشهري لسنة 20</w:t>
      </w:r>
      <w:r w:rsidR="00D057FC">
        <w:rPr>
          <w:rFonts w:asciiTheme="majorBidi" w:hAnsiTheme="majorBidi" w:cstheme="majorBidi" w:hint="cs"/>
          <w:sz w:val="28"/>
          <w:szCs w:val="28"/>
          <w:rtl/>
          <w:lang w:bidi="ar-SA"/>
        </w:rPr>
        <w:t>1</w:t>
      </w:r>
      <w:r w:rsidR="001B14AA">
        <w:rPr>
          <w:rFonts w:asciiTheme="majorBidi" w:hAnsiTheme="majorBidi" w:cstheme="majorBidi" w:hint="cs"/>
          <w:sz w:val="28"/>
          <w:szCs w:val="28"/>
          <w:rtl/>
          <w:lang w:bidi="ar-SA"/>
        </w:rPr>
        <w:t>7</w:t>
      </w:r>
      <w:r w:rsidR="005D467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أو</w:t>
      </w:r>
      <w:r w:rsidR="005D467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معدل دخل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الأشهر</w:t>
      </w:r>
      <w:r w:rsidR="005C293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1B14AA">
        <w:rPr>
          <w:rFonts w:asciiTheme="majorBidi" w:hAnsiTheme="majorBidi" w:cstheme="majorBidi" w:hint="cs"/>
          <w:sz w:val="28"/>
          <w:szCs w:val="28"/>
          <w:rtl/>
          <w:lang w:bidi="ar-SA"/>
        </w:rPr>
        <w:t>2017</w:t>
      </w:r>
      <w:r w:rsidR="005C293E">
        <w:rPr>
          <w:rFonts w:asciiTheme="majorBidi" w:hAnsiTheme="majorBidi" w:cstheme="majorBidi" w:hint="cs"/>
          <w:sz w:val="28"/>
          <w:szCs w:val="28"/>
          <w:rtl/>
          <w:lang w:bidi="ar-SA"/>
        </w:rPr>
        <w:t>/12</w:t>
      </w:r>
      <w:r w:rsidR="0071212F">
        <w:rPr>
          <w:rFonts w:asciiTheme="majorBidi" w:hAnsiTheme="majorBidi" w:cstheme="majorBidi" w:hint="cs"/>
          <w:sz w:val="28"/>
          <w:szCs w:val="28"/>
          <w:rtl/>
          <w:lang w:bidi="ar-SA"/>
        </w:rPr>
        <w:t>-10 الأعلى</w:t>
      </w:r>
      <w:r w:rsidR="005C293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منهم.</w:t>
      </w:r>
    </w:p>
    <w:p w:rsidR="005D4670" w:rsidRDefault="005C293E" w:rsidP="005A65EB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(النسب بالجدول هي الحد </w:t>
      </w:r>
      <w:r w:rsidR="0071212F">
        <w:rPr>
          <w:rFonts w:asciiTheme="majorBidi" w:hAnsiTheme="majorBidi" w:cstheme="majorBidi" w:hint="cs"/>
          <w:sz w:val="28"/>
          <w:szCs w:val="28"/>
          <w:rtl/>
          <w:lang w:bidi="ar-SA"/>
        </w:rPr>
        <w:t>الأقصى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للتخفيض ويمكن للجنة </w:t>
      </w:r>
      <w:r w:rsidR="0071212F">
        <w:rPr>
          <w:rFonts w:asciiTheme="majorBidi" w:hAnsiTheme="majorBidi" w:cstheme="majorBidi" w:hint="cs"/>
          <w:sz w:val="28"/>
          <w:szCs w:val="28"/>
          <w:rtl/>
          <w:lang w:bidi="ar-SA"/>
        </w:rPr>
        <w:t>الإعفاءات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منح تخفيضاً أقل حسب وضع كل حالة).</w:t>
      </w:r>
    </w:p>
    <w:p w:rsidR="005C293E" w:rsidRPr="00615B55" w:rsidRDefault="00615B55" w:rsidP="00F0016F">
      <w:pPr>
        <w:pStyle w:val="2"/>
        <w:rPr>
          <w:rFonts w:asciiTheme="majorBidi" w:eastAsiaTheme="minorHAnsi" w:hAnsiTheme="majorBidi"/>
          <w:color w:val="auto"/>
          <w:sz w:val="28"/>
          <w:szCs w:val="28"/>
          <w:u w:val="single"/>
          <w:rtl/>
          <w:lang w:eastAsia="en-US" w:bidi="ar-SA"/>
        </w:rPr>
      </w:pPr>
      <w:r w:rsidRPr="00615B55">
        <w:rPr>
          <w:rFonts w:asciiTheme="majorBidi" w:eastAsiaTheme="minorHAnsi" w:hAnsiTheme="majorBidi" w:hint="cs"/>
          <w:color w:val="auto"/>
          <w:sz w:val="28"/>
          <w:szCs w:val="28"/>
          <w:u w:val="single"/>
          <w:rtl/>
          <w:lang w:eastAsia="en-US" w:bidi="ar-SA"/>
        </w:rPr>
        <w:t>جدول لائحة الاعفاءات</w:t>
      </w:r>
      <w:r w:rsidR="00500F62">
        <w:rPr>
          <w:rFonts w:asciiTheme="majorBidi" w:eastAsiaTheme="minorHAnsi" w:hAnsiTheme="majorBidi" w:hint="cs"/>
          <w:color w:val="auto"/>
          <w:sz w:val="28"/>
          <w:szCs w:val="28"/>
          <w:u w:val="single"/>
          <w:rtl/>
          <w:lang w:eastAsia="en-US" w:bidi="ar-SA"/>
        </w:rPr>
        <w:t>( تعدل  حسب  منشور وزارة الداخلية لسنة 201</w:t>
      </w:r>
      <w:r w:rsidR="00F0016F">
        <w:rPr>
          <w:rFonts w:asciiTheme="majorBidi" w:eastAsiaTheme="minorHAnsi" w:hAnsiTheme="majorBidi" w:hint="cs"/>
          <w:color w:val="auto"/>
          <w:sz w:val="28"/>
          <w:szCs w:val="28"/>
          <w:u w:val="single"/>
          <w:rtl/>
          <w:lang w:eastAsia="en-US"/>
        </w:rPr>
        <w:t>8</w:t>
      </w:r>
      <w:r w:rsidR="00500F62">
        <w:rPr>
          <w:rFonts w:asciiTheme="majorBidi" w:eastAsiaTheme="minorHAnsi" w:hAnsiTheme="majorBidi" w:hint="cs"/>
          <w:color w:val="auto"/>
          <w:sz w:val="28"/>
          <w:szCs w:val="28"/>
          <w:u w:val="single"/>
          <w:rtl/>
          <w:lang w:eastAsia="en-US" w:bidi="ar-SA"/>
        </w:rPr>
        <w:t xml:space="preserve"> )</w:t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2"/>
        <w:gridCol w:w="1080"/>
        <w:gridCol w:w="1440"/>
        <w:gridCol w:w="1440"/>
      </w:tblGrid>
      <w:tr w:rsidR="00615B55" w:rsidTr="0023766D">
        <w:trPr>
          <w:cantSplit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23766D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عدد </w:t>
            </w:r>
            <w:r w:rsidR="005A65EB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الأنفار</w:t>
            </w:r>
          </w:p>
        </w:tc>
        <w:tc>
          <w:tcPr>
            <w:tcW w:w="39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500F62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متوسط الدخل الشهري لعام </w:t>
            </w:r>
            <w:r w:rsidR="006D7002">
              <w:rPr>
                <w:rFonts w:hint="cs"/>
                <w:b/>
                <w:bCs/>
                <w:sz w:val="20"/>
                <w:szCs w:val="20"/>
                <w:rtl/>
              </w:rPr>
              <w:t>201</w:t>
            </w:r>
            <w:r w:rsidR="00500F62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6</w:t>
            </w:r>
          </w:p>
        </w:tc>
      </w:tr>
      <w:tr w:rsidR="00615B55" w:rsidTr="0023766D">
        <w:tc>
          <w:tcPr>
            <w:tcW w:w="1142" w:type="dxa"/>
            <w:tcBorders>
              <w:top w:val="single" w:sz="12" w:space="0" w:color="auto"/>
              <w:bottom w:val="nil"/>
              <w:right w:val="nil"/>
            </w:tcBorders>
          </w:tcPr>
          <w:p w:rsidR="00615B55" w:rsidRDefault="00615B55" w:rsidP="0023766D">
            <w:pPr>
              <w:jc w:val="both"/>
              <w:rPr>
                <w:sz w:val="20"/>
                <w:szCs w:val="20"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15B55" w:rsidRDefault="001B14AA" w:rsidP="0023766D">
            <w:pPr>
              <w:jc w:val="both"/>
              <w:rPr>
                <w:sz w:val="20"/>
                <w:szCs w:val="20"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2838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15B55" w:rsidRDefault="00481D1D" w:rsidP="0023766D">
            <w:pPr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2838-3263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</w:tcBorders>
          </w:tcPr>
          <w:p w:rsidR="00615B55" w:rsidRDefault="00F0016F" w:rsidP="0023766D">
            <w:pPr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3263-3689</w:t>
            </w:r>
          </w:p>
        </w:tc>
      </w:tr>
      <w:tr w:rsidR="00615B55" w:rsidTr="0023766D"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615B55" w:rsidRDefault="00615B55" w:rsidP="0023766D">
            <w:pPr>
              <w:jc w:val="both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481D1D" w:rsidP="0023766D">
            <w:pPr>
              <w:jc w:val="both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4256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481D1D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4256-4895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15B55" w:rsidRDefault="00F0016F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4895-5533</w:t>
            </w:r>
          </w:p>
        </w:tc>
      </w:tr>
      <w:tr w:rsidR="00615B55" w:rsidTr="0023766D"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615B55" w:rsidRDefault="00615B55" w:rsidP="0023766D">
            <w:pPr>
              <w:jc w:val="both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481D1D" w:rsidP="0023766D">
            <w:pPr>
              <w:jc w:val="both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4938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481D1D" w:rsidP="00DC58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4938-5678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15B55" w:rsidRDefault="00F0016F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5678-6419</w:t>
            </w:r>
          </w:p>
        </w:tc>
      </w:tr>
      <w:tr w:rsidR="00615B55" w:rsidTr="0023766D"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615B55" w:rsidRDefault="00615B55" w:rsidP="0023766D">
            <w:pPr>
              <w:jc w:val="both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481D1D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5619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481D1D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5619-6462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15B55" w:rsidRDefault="00F0016F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6462-7304</w:t>
            </w:r>
          </w:p>
        </w:tc>
      </w:tr>
      <w:tr w:rsidR="00615B55" w:rsidTr="0023766D"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615B55" w:rsidRDefault="00615B55" w:rsidP="0023766D">
            <w:pPr>
              <w:jc w:val="both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481D1D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6919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481D1D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6919-7957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15B55" w:rsidRDefault="00F0016F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7957-8994</w:t>
            </w:r>
          </w:p>
        </w:tc>
      </w:tr>
      <w:tr w:rsidR="00615B55" w:rsidTr="0023766D">
        <w:tc>
          <w:tcPr>
            <w:tcW w:w="1142" w:type="dxa"/>
            <w:tcBorders>
              <w:top w:val="nil"/>
              <w:bottom w:val="single" w:sz="12" w:space="0" w:color="auto"/>
              <w:right w:val="nil"/>
            </w:tcBorders>
          </w:tcPr>
          <w:p w:rsidR="00615B55" w:rsidRDefault="00615B55" w:rsidP="0023766D">
            <w:pPr>
              <w:jc w:val="both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5B55" w:rsidRDefault="00481D1D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8219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5B55" w:rsidRDefault="00481D1D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8219-9451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</w:tcBorders>
          </w:tcPr>
          <w:p w:rsidR="00615B55" w:rsidRDefault="00F0016F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9451-10684</w:t>
            </w:r>
          </w:p>
        </w:tc>
      </w:tr>
      <w:tr w:rsidR="00615B55" w:rsidTr="0023766D"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23766D">
            <w:pPr>
              <w:pStyle w:val="3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نسبة التخفيض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23766D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حتى %80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23766D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حتى %60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23766D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حتى %40</w:t>
            </w:r>
          </w:p>
        </w:tc>
      </w:tr>
      <w:tr w:rsidR="00615B55" w:rsidTr="0023766D">
        <w:tc>
          <w:tcPr>
            <w:tcW w:w="1142" w:type="dxa"/>
            <w:tcBorders>
              <w:top w:val="single" w:sz="12" w:space="0" w:color="auto"/>
              <w:bottom w:val="nil"/>
              <w:right w:val="nil"/>
            </w:tcBorders>
          </w:tcPr>
          <w:p w:rsidR="00615B55" w:rsidRDefault="00615B55" w:rsidP="0023766D">
            <w:pPr>
              <w:jc w:val="both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7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15B55" w:rsidRDefault="00481D1D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9519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15B55" w:rsidRDefault="00481D1D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9519-10946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</w:tcBorders>
          </w:tcPr>
          <w:p w:rsidR="00615B55" w:rsidRDefault="00F0016F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10946-12374</w:t>
            </w:r>
          </w:p>
        </w:tc>
      </w:tr>
      <w:tr w:rsidR="00615B55" w:rsidTr="0023766D"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615B55" w:rsidRDefault="00615B55" w:rsidP="0023766D">
            <w:pPr>
              <w:jc w:val="both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481D1D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10818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481D1D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10818-12441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15B55" w:rsidRDefault="00F0016F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12441-14064</w:t>
            </w:r>
          </w:p>
        </w:tc>
      </w:tr>
      <w:tr w:rsidR="00615B55" w:rsidTr="0023766D"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615B55" w:rsidRDefault="00615B55" w:rsidP="0023766D">
            <w:pPr>
              <w:jc w:val="both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481D1D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12118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481D1D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12118-13963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15B55" w:rsidRDefault="00F0016F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13963-15754</w:t>
            </w:r>
          </w:p>
        </w:tc>
      </w:tr>
      <w:tr w:rsidR="00615B55" w:rsidTr="0023766D">
        <w:tc>
          <w:tcPr>
            <w:tcW w:w="1142" w:type="dxa"/>
            <w:tcBorders>
              <w:top w:val="nil"/>
              <w:bottom w:val="single" w:sz="12" w:space="0" w:color="auto"/>
              <w:right w:val="nil"/>
            </w:tcBorders>
          </w:tcPr>
          <w:p w:rsidR="00615B55" w:rsidRDefault="00615B55" w:rsidP="00615B55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10 </w:t>
            </w:r>
            <w:r w:rsidR="00F27ABD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فما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فوق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5B55" w:rsidRDefault="00481D1D" w:rsidP="00615B55">
            <w:pPr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1346</w:t>
            </w:r>
            <w:r w:rsidR="00615B55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للنفر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5B55" w:rsidRDefault="00615B55" w:rsidP="00481D1D">
            <w:pPr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481D1D">
              <w:rPr>
                <w:rFonts w:hint="cs"/>
                <w:b/>
                <w:bCs/>
                <w:sz w:val="20"/>
                <w:szCs w:val="20"/>
                <w:rtl/>
              </w:rPr>
              <w:t>154</w:t>
            </w:r>
            <w:r w:rsidR="003539CB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للنفر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</w:tcBorders>
          </w:tcPr>
          <w:p w:rsidR="00615B55" w:rsidRDefault="00615B55" w:rsidP="00F0016F">
            <w:pPr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F0016F">
              <w:rPr>
                <w:rFonts w:hint="cs"/>
                <w:b/>
                <w:bCs/>
                <w:sz w:val="20"/>
                <w:szCs w:val="20"/>
                <w:rtl/>
              </w:rPr>
              <w:t>1750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للنفر</w:t>
            </w:r>
          </w:p>
        </w:tc>
      </w:tr>
      <w:tr w:rsidR="00615B55" w:rsidTr="0023766D"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23766D">
            <w:pPr>
              <w:pStyle w:val="4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نسبة التخفيض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23766D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حتى %90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23766D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حتى %70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23766D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حتى %50</w:t>
            </w:r>
          </w:p>
        </w:tc>
      </w:tr>
    </w:tbl>
    <w:p w:rsidR="00615B55" w:rsidRDefault="00615B55" w:rsidP="00615B55">
      <w:pPr>
        <w:ind w:left="360"/>
        <w:jc w:val="both"/>
        <w:rPr>
          <w:sz w:val="20"/>
          <w:szCs w:val="20"/>
          <w:lang w:bidi="ar-SA"/>
        </w:rPr>
      </w:pPr>
    </w:p>
    <w:p w:rsidR="00615B55" w:rsidRDefault="00615B55" w:rsidP="00615B55">
      <w:pPr>
        <w:pStyle w:val="a3"/>
        <w:ind w:left="720"/>
        <w:jc w:val="center"/>
        <w:rPr>
          <w:rFonts w:asciiTheme="majorBidi" w:hAnsiTheme="majorBidi" w:cstheme="majorBidi"/>
          <w:sz w:val="28"/>
          <w:szCs w:val="28"/>
          <w:lang w:bidi="ar-SA"/>
        </w:rPr>
      </w:pPr>
    </w:p>
    <w:p w:rsidR="00C804BC" w:rsidRDefault="00C804BC" w:rsidP="00014017">
      <w:pPr>
        <w:pStyle w:val="a3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1</w:t>
      </w:r>
      <w:r w:rsidR="00014017">
        <w:rPr>
          <w:rFonts w:asciiTheme="majorBidi" w:hAnsiTheme="majorBidi" w:cstheme="majorBidi" w:hint="cs"/>
          <w:sz w:val="28"/>
          <w:szCs w:val="28"/>
          <w:rtl/>
          <w:lang w:bidi="ar-SA"/>
        </w:rPr>
        <w:t>3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- القانون وأمر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الارنونا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بالأصل  هي المرجع لفض أي اختلاف بالترجمة  </w:t>
      </w:r>
      <w:r w:rsidR="006C0C80">
        <w:rPr>
          <w:rFonts w:asciiTheme="majorBidi" w:hAnsiTheme="majorBidi" w:cstheme="majorBidi" w:hint="cs"/>
          <w:sz w:val="28"/>
          <w:szCs w:val="28"/>
          <w:rtl/>
          <w:lang w:bidi="ar-SA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بعدم كمال المعلومات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اعلاة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C804BC" w:rsidRDefault="00C804BC" w:rsidP="00C804BC">
      <w:pPr>
        <w:pStyle w:val="a3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804BC" w:rsidRDefault="00C804BC" w:rsidP="00EE4230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C804BC" w:rsidRDefault="00C804BC" w:rsidP="00C804BC">
      <w:pPr>
        <w:pStyle w:val="a3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5D4670" w:rsidRPr="00010CB4" w:rsidRDefault="00C804BC" w:rsidP="00C804BC">
      <w:pPr>
        <w:pStyle w:val="a3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</w:t>
      </w:r>
    </w:p>
    <w:p w:rsidR="00010CB4" w:rsidRDefault="00615B55" w:rsidP="00615B55">
      <w:pPr>
        <w:pStyle w:val="a3"/>
        <w:ind w:left="7920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مع الاحترام</w:t>
      </w:r>
    </w:p>
    <w:p w:rsidR="00615B55" w:rsidRDefault="00EE4230" w:rsidP="00615B55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زاهر صالح</w:t>
      </w:r>
      <w:r w:rsidR="00615B5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615B55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 w:rsidR="00615B5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رئيس المجلس المحلي</w:t>
      </w:r>
    </w:p>
    <w:p w:rsidR="00615B55" w:rsidRPr="00010CB4" w:rsidRDefault="00ED2F36" w:rsidP="00E74473">
      <w:pPr>
        <w:pStyle w:val="a3"/>
        <w:ind w:left="7200" w:firstLine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آب 201</w:t>
      </w:r>
      <w:r w:rsidR="00E74473">
        <w:rPr>
          <w:rFonts w:asciiTheme="majorBidi" w:hAnsiTheme="majorBidi" w:cstheme="majorBidi" w:hint="cs"/>
          <w:sz w:val="28"/>
          <w:szCs w:val="28"/>
          <w:rtl/>
        </w:rPr>
        <w:t>7</w:t>
      </w:r>
    </w:p>
    <w:sectPr w:rsidR="00615B55" w:rsidRPr="00010CB4" w:rsidSect="00DD2B7B">
      <w:pgSz w:w="11906" w:h="16838"/>
      <w:pgMar w:top="238" w:right="964" w:bottom="-249" w:left="23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A4132"/>
    <w:multiLevelType w:val="hybridMultilevel"/>
    <w:tmpl w:val="F9165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4471E"/>
    <w:multiLevelType w:val="hybridMultilevel"/>
    <w:tmpl w:val="69DCA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E2DF6"/>
    <w:multiLevelType w:val="hybridMultilevel"/>
    <w:tmpl w:val="B0D8F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16673"/>
    <w:multiLevelType w:val="hybridMultilevel"/>
    <w:tmpl w:val="E31EB560"/>
    <w:lvl w:ilvl="0" w:tplc="6B2C0E9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A0BAF"/>
    <w:multiLevelType w:val="hybridMultilevel"/>
    <w:tmpl w:val="46860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F1A16"/>
    <w:multiLevelType w:val="hybridMultilevel"/>
    <w:tmpl w:val="51300872"/>
    <w:lvl w:ilvl="0" w:tplc="F594DAA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B4"/>
    <w:rsid w:val="00010CB4"/>
    <w:rsid w:val="00014017"/>
    <w:rsid w:val="000300D7"/>
    <w:rsid w:val="00047FD3"/>
    <w:rsid w:val="00065E1F"/>
    <w:rsid w:val="000A19C8"/>
    <w:rsid w:val="000E4579"/>
    <w:rsid w:val="00136CC3"/>
    <w:rsid w:val="00173C3F"/>
    <w:rsid w:val="001A266D"/>
    <w:rsid w:val="001A4DD2"/>
    <w:rsid w:val="001B14AA"/>
    <w:rsid w:val="001F220C"/>
    <w:rsid w:val="0023766D"/>
    <w:rsid w:val="00294681"/>
    <w:rsid w:val="002B42D8"/>
    <w:rsid w:val="002F107D"/>
    <w:rsid w:val="003338DF"/>
    <w:rsid w:val="003539CB"/>
    <w:rsid w:val="00364393"/>
    <w:rsid w:val="003908C1"/>
    <w:rsid w:val="003E0D89"/>
    <w:rsid w:val="00426D70"/>
    <w:rsid w:val="00481D1D"/>
    <w:rsid w:val="004A04E3"/>
    <w:rsid w:val="00500F62"/>
    <w:rsid w:val="00517BF4"/>
    <w:rsid w:val="005369A0"/>
    <w:rsid w:val="0057752B"/>
    <w:rsid w:val="005A0AEF"/>
    <w:rsid w:val="005A2AFF"/>
    <w:rsid w:val="005A65EB"/>
    <w:rsid w:val="005C293E"/>
    <w:rsid w:val="005D4670"/>
    <w:rsid w:val="00615B55"/>
    <w:rsid w:val="00662DA0"/>
    <w:rsid w:val="006A0394"/>
    <w:rsid w:val="006C0C80"/>
    <w:rsid w:val="006D7002"/>
    <w:rsid w:val="0071212F"/>
    <w:rsid w:val="0073107B"/>
    <w:rsid w:val="00822CCC"/>
    <w:rsid w:val="00823FF2"/>
    <w:rsid w:val="008E1F86"/>
    <w:rsid w:val="008F7F08"/>
    <w:rsid w:val="00946325"/>
    <w:rsid w:val="00993EA1"/>
    <w:rsid w:val="009B4D1C"/>
    <w:rsid w:val="00A129AD"/>
    <w:rsid w:val="00A82103"/>
    <w:rsid w:val="00BA5294"/>
    <w:rsid w:val="00BD6890"/>
    <w:rsid w:val="00BF6EFA"/>
    <w:rsid w:val="00C111B8"/>
    <w:rsid w:val="00C546EA"/>
    <w:rsid w:val="00C804BC"/>
    <w:rsid w:val="00CB6D51"/>
    <w:rsid w:val="00CC2206"/>
    <w:rsid w:val="00CE3C86"/>
    <w:rsid w:val="00D057FC"/>
    <w:rsid w:val="00D40F54"/>
    <w:rsid w:val="00D5497E"/>
    <w:rsid w:val="00DC586D"/>
    <w:rsid w:val="00DD2B7B"/>
    <w:rsid w:val="00E57BFF"/>
    <w:rsid w:val="00E60266"/>
    <w:rsid w:val="00E649A4"/>
    <w:rsid w:val="00E74473"/>
    <w:rsid w:val="00EC24D9"/>
    <w:rsid w:val="00ED2F36"/>
    <w:rsid w:val="00EE4230"/>
    <w:rsid w:val="00F0016F"/>
    <w:rsid w:val="00F27ABD"/>
    <w:rsid w:val="00FA0936"/>
    <w:rsid w:val="00FA2F9C"/>
    <w:rsid w:val="00FB1AC0"/>
    <w:rsid w:val="00FD5EDE"/>
    <w:rsid w:val="00FE2FB8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E2CFC1-95E2-4880-990A-9865176D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B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2">
    <w:name w:val="heading 2"/>
    <w:basedOn w:val="a"/>
    <w:next w:val="a"/>
    <w:link w:val="20"/>
    <w:uiPriority w:val="9"/>
    <w:unhideWhenUsed/>
    <w:qFormat/>
    <w:rsid w:val="00615B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15B55"/>
    <w:pPr>
      <w:keepNext/>
      <w:jc w:val="center"/>
      <w:outlineLvl w:val="2"/>
    </w:pPr>
    <w:rPr>
      <w:b/>
      <w:bCs/>
      <w:sz w:val="18"/>
      <w:szCs w:val="18"/>
      <w:lang w:bidi="ar-SA"/>
    </w:rPr>
  </w:style>
  <w:style w:type="paragraph" w:styleId="4">
    <w:name w:val="heading 4"/>
    <w:basedOn w:val="a"/>
    <w:next w:val="a"/>
    <w:link w:val="40"/>
    <w:qFormat/>
    <w:rsid w:val="00615B55"/>
    <w:pPr>
      <w:keepNext/>
      <w:jc w:val="both"/>
      <w:outlineLvl w:val="3"/>
    </w:pPr>
    <w:rPr>
      <w:b/>
      <w:bCs/>
      <w:sz w:val="18"/>
      <w:szCs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CB4"/>
    <w:pPr>
      <w:bidi/>
      <w:spacing w:after="0" w:line="240" w:lineRule="auto"/>
    </w:pPr>
  </w:style>
  <w:style w:type="table" w:styleId="a4">
    <w:name w:val="Table Grid"/>
    <w:basedOn w:val="a1"/>
    <w:uiPriority w:val="59"/>
    <w:rsid w:val="00DD2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כותרת 3 תו"/>
    <w:basedOn w:val="a0"/>
    <w:link w:val="3"/>
    <w:rsid w:val="00615B55"/>
    <w:rPr>
      <w:rFonts w:ascii="Times New Roman" w:eastAsia="Times New Roman" w:hAnsi="Times New Roman" w:cs="Times New Roman"/>
      <w:b/>
      <w:bCs/>
      <w:sz w:val="18"/>
      <w:szCs w:val="18"/>
      <w:lang w:eastAsia="he-IL" w:bidi="ar-SA"/>
    </w:rPr>
  </w:style>
  <w:style w:type="character" w:customStyle="1" w:styleId="40">
    <w:name w:val="כותרת 4 תו"/>
    <w:basedOn w:val="a0"/>
    <w:link w:val="4"/>
    <w:rsid w:val="00615B55"/>
    <w:rPr>
      <w:rFonts w:ascii="Times New Roman" w:eastAsia="Times New Roman" w:hAnsi="Times New Roman" w:cs="Times New Roman"/>
      <w:b/>
      <w:bCs/>
      <w:sz w:val="18"/>
      <w:szCs w:val="18"/>
      <w:lang w:eastAsia="he-IL" w:bidi="ar-SA"/>
    </w:rPr>
  </w:style>
  <w:style w:type="character" w:customStyle="1" w:styleId="20">
    <w:name w:val="כותרת 2 תו"/>
    <w:basedOn w:val="a0"/>
    <w:link w:val="2"/>
    <w:uiPriority w:val="9"/>
    <w:rsid w:val="00615B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e-IL"/>
    </w:rPr>
  </w:style>
  <w:style w:type="paragraph" w:styleId="a5">
    <w:name w:val="header"/>
    <w:basedOn w:val="a"/>
    <w:link w:val="a6"/>
    <w:uiPriority w:val="99"/>
    <w:semiHidden/>
    <w:unhideWhenUsed/>
    <w:rsid w:val="00EE423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עליונה תו"/>
    <w:basedOn w:val="a0"/>
    <w:link w:val="a5"/>
    <w:uiPriority w:val="99"/>
    <w:semiHidden/>
    <w:rsid w:val="00EE4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A0D5F-5D8E-4364-B016-1F552F100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Andera</dc:creator>
  <cp:lastModifiedBy>Hp</cp:lastModifiedBy>
  <cp:revision>2</cp:revision>
  <cp:lastPrinted>2017-09-20T08:14:00Z</cp:lastPrinted>
  <dcterms:created xsi:type="dcterms:W3CDTF">2020-10-21T05:46:00Z</dcterms:created>
  <dcterms:modified xsi:type="dcterms:W3CDTF">2020-10-21T05:46:00Z</dcterms:modified>
</cp:coreProperties>
</file>