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CC" w:rsidRDefault="001C1949" w:rsidP="00C26858">
      <w:pPr>
        <w:pStyle w:val="a3"/>
        <w:jc w:val="right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bookmarkStart w:id="0" w:name="_GoBack"/>
      <w:bookmarkEnd w:id="0"/>
    </w:p>
    <w:p w:rsidR="00C26858" w:rsidRPr="00C26858" w:rsidRDefault="00C26858" w:rsidP="00C26858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C26858">
        <w:rPr>
          <w:rFonts w:asciiTheme="majorBidi" w:hAnsiTheme="majorBidi" w:cstheme="majorBidi" w:hint="cs"/>
          <w:sz w:val="16"/>
          <w:szCs w:val="16"/>
          <w:rtl/>
          <w:lang w:bidi="ar-SA"/>
        </w:rPr>
        <w:t>رقم 2024-1</w:t>
      </w:r>
    </w:p>
    <w:p w:rsidR="00C26858" w:rsidRDefault="00C26858" w:rsidP="00C26858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2024/1/20</w:t>
      </w:r>
    </w:p>
    <w:p w:rsidR="00C26858" w:rsidRDefault="00C26858" w:rsidP="00C26858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07A25" w:rsidRDefault="00C26858" w:rsidP="00C26858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26858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محضر جلسة المجلس المحلي رقم 2024/1 </w:t>
      </w:r>
    </w:p>
    <w:p w:rsidR="00C26858" w:rsidRPr="00C26858" w:rsidRDefault="00C26858" w:rsidP="00C26858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26858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المؤجلة للمرة الثانية</w:t>
      </w:r>
    </w:p>
    <w:p w:rsidR="00C26858" w:rsidRDefault="00C26858" w:rsidP="00C26858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عقد المجلس المحلي جلسته رقم 2024/1 المؤجلة 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بعد</w:t>
      </w:r>
      <w:proofErr w:type="gramEnd"/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الدعوة الثالثة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اليوم السبت 2024/1/20 في تمام الساعة السابعة الا ربع مساءً.</w:t>
      </w: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93412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 زاهر صالح رئيس المجلس المحلي والأعضاء رباح حجوج، محمود منصور،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 والمستشار القضائي ايمن عياشي.</w:t>
      </w: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6858" w:rsidRDefault="00C26858" w:rsidP="001C261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93412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الأعضاء: لؤي أبو الهيجاء، قاسم احمد، ناصر احمد، شادي حاج، </w:t>
      </w:r>
      <w:r w:rsidR="001C261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علي </w:t>
      </w:r>
      <w:proofErr w:type="gramStart"/>
      <w:r w:rsidR="001C261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مدحات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باسل علي.</w:t>
      </w: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(اكتمل النصاب القانوني 3/1 من الأعضاء)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الدعوة الثالثة.</w:t>
      </w: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6858" w:rsidRPr="00934127" w:rsidRDefault="00C26858" w:rsidP="00C26858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93412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نقاط البحث:</w:t>
      </w:r>
    </w:p>
    <w:p w:rsidR="00C26858" w:rsidRPr="00934127" w:rsidRDefault="00C26858" w:rsidP="00C26858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lang w:bidi="ar-SA"/>
        </w:rPr>
      </w:pPr>
      <w:r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المصادقة على اشغال مهندس المجلس باتفاقية خاصة </w:t>
      </w:r>
      <w:r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(חוזה בכירים)</w:t>
      </w:r>
      <w:r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.</w:t>
      </w:r>
    </w:p>
    <w:p w:rsidR="00C26858" w:rsidRPr="00934127" w:rsidRDefault="00C26858" w:rsidP="00C26858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lang w:bidi="ar-SA"/>
        </w:rPr>
      </w:pPr>
      <w:r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ميزانيات التطوير المصادق عليها من قبل</w:t>
      </w:r>
      <w:r w:rsidR="00507A25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الوزارات الحكومية.</w:t>
      </w:r>
    </w:p>
    <w:p w:rsidR="00C26858" w:rsidRPr="00934127" w:rsidRDefault="00507A25" w:rsidP="00C26858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lang w:bidi="ar-SA"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تغيير في </w:t>
      </w:r>
      <w:proofErr w:type="gramStart"/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تخطيط </w:t>
      </w:r>
      <w:r w:rsidR="00C26858"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الشارع</w:t>
      </w:r>
      <w:proofErr w:type="gramEnd"/>
      <w:r w:rsidR="00C26858"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الالتفافي </w:t>
      </w:r>
      <w:r w:rsidR="00C26858" w:rsidRPr="00934127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  <w:t>–</w:t>
      </w:r>
      <w:r w:rsidR="00C26858"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شارع حيفا المقطع الجنوبي</w:t>
      </w: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6858" w:rsidRDefault="00C26858" w:rsidP="001C261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C26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مساء الخير للأخوة الحضور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C26858" w:rsidRPr="00934127" w:rsidRDefault="00C26858" w:rsidP="00C26858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نقطة البحث الأول: المصادقة على اشغال مهندس المجلس باتفاقية خاصة </w:t>
      </w:r>
      <w:r w:rsidRPr="00934127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"חוזה בכירים".</w:t>
      </w:r>
    </w:p>
    <w:p w:rsidR="00C26858" w:rsidRDefault="00C26858" w:rsidP="000656C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المجلس: </w:t>
      </w:r>
      <w:r w:rsidR="000656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-مهندس المجلس المحلي </w:t>
      </w:r>
      <w:r w:rsidR="000656C5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0656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السيد معاذ حاج </w:t>
      </w:r>
      <w:r w:rsidR="000656C5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0656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يعمل منذ </w:t>
      </w:r>
      <w:proofErr w:type="gramStart"/>
      <w:r w:rsidR="000656C5">
        <w:rPr>
          <w:rFonts w:asciiTheme="majorBidi" w:hAnsiTheme="majorBidi" w:cstheme="majorBidi" w:hint="cs"/>
          <w:sz w:val="28"/>
          <w:szCs w:val="28"/>
          <w:rtl/>
          <w:lang w:bidi="ar-SA"/>
        </w:rPr>
        <w:t>شهر  تموز</w:t>
      </w:r>
      <w:proofErr w:type="gramEnd"/>
      <w:r w:rsidR="000656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2023  كمهندس للمجلس المحلي بعد قبولة في لجنة العطاءات باطار نصف وظيفة  وبتدريج المهندسين  ويتقاضى أجرة  منخفضة جدا" نسبة للمسؤولية الملقاة على عاتقه .  من أجل المحافظة على استمرار عمله كمهندس للمجلس المحلي   أقترح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المصادقة</w:t>
      </w:r>
      <w:r w:rsidR="0032051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6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لاشغاله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باتفاقية خاصة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"חוזה בכירים"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بنسبة %80 من أجرة المدير العام </w:t>
      </w:r>
      <w:r>
        <w:rPr>
          <w:rFonts w:asciiTheme="majorBidi" w:hAnsiTheme="majorBidi" w:cstheme="majorBidi" w:hint="cs"/>
          <w:sz w:val="28"/>
          <w:szCs w:val="28"/>
          <w:rtl/>
        </w:rPr>
        <w:t>(משכר מנכ</w:t>
      </w:r>
      <w:r w:rsidR="00507A25">
        <w:rPr>
          <w:rFonts w:asciiTheme="majorBidi" w:hAnsiTheme="majorBidi" w:cstheme="majorBidi" w:hint="cs"/>
          <w:sz w:val="28"/>
          <w:szCs w:val="28"/>
          <w:rtl/>
        </w:rPr>
        <w:t>"</w:t>
      </w:r>
      <w:r>
        <w:rPr>
          <w:rFonts w:asciiTheme="majorBidi" w:hAnsiTheme="majorBidi" w:cstheme="majorBidi" w:hint="cs"/>
          <w:sz w:val="28"/>
          <w:szCs w:val="28"/>
          <w:rtl/>
        </w:rPr>
        <w:t>ל)</w:t>
      </w:r>
      <w:r w:rsidR="000656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باطار نصف </w:t>
      </w:r>
      <w:proofErr w:type="gramStart"/>
      <w:r w:rsidR="000656C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وظيفة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proofErr w:type="gramEnd"/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26858" w:rsidRPr="001C2617" w:rsidRDefault="00C26858" w:rsidP="00C26858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C261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تصويت: صودق </w:t>
      </w:r>
      <w:r w:rsidR="00934127" w:rsidRPr="001C261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بالإجماع</w:t>
      </w:r>
      <w:r w:rsidRPr="001C261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على اقتراح رئيس المجلس.</w:t>
      </w:r>
    </w:p>
    <w:p w:rsidR="00C26858" w:rsidRPr="001C2617" w:rsidRDefault="00C26858" w:rsidP="00C26858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C261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القرار منوط بمصادقة وزارة الداخلية </w:t>
      </w:r>
      <w:r w:rsidRPr="001C2617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–</w:t>
      </w:r>
      <w:r w:rsidRPr="001C261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r w:rsidRPr="001C2617">
        <w:rPr>
          <w:rFonts w:asciiTheme="majorBidi" w:hAnsiTheme="majorBidi" w:cstheme="majorBidi" w:hint="cs"/>
          <w:b/>
          <w:bCs/>
          <w:sz w:val="28"/>
          <w:szCs w:val="28"/>
          <w:rtl/>
        </w:rPr>
        <w:t>אגף בכיר בקרת שכר</w:t>
      </w:r>
      <w:r w:rsidR="00320515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Pr="001C2617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C26858" w:rsidRDefault="00C26858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934127" w:rsidRPr="0082132B" w:rsidRDefault="00934127" w:rsidP="00C26858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8213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النقطة الثانية</w:t>
      </w:r>
      <w:r w:rsidR="0082132B" w:rsidRPr="008213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: ميزانيات التطوير المصادق عليها من الوزارات الحكومية</w:t>
      </w:r>
    </w:p>
    <w:p w:rsidR="00953C44" w:rsidRDefault="0082132B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C26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لقد صودق للمجلس المحلي ميزانيات التطوير المفصلة ادناه، </w:t>
      </w:r>
    </w:p>
    <w:p w:rsidR="00C26858" w:rsidRDefault="00953C44" w:rsidP="00C268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</w:t>
      </w:r>
      <w:r w:rsidR="0082132B">
        <w:rPr>
          <w:rFonts w:asciiTheme="majorBidi" w:hAnsiTheme="majorBidi" w:cstheme="majorBidi" w:hint="cs"/>
          <w:sz w:val="28"/>
          <w:szCs w:val="28"/>
          <w:rtl/>
          <w:lang w:bidi="ar-SA"/>
        </w:rPr>
        <w:t>طلب المصادقة على تنفيذها:</w:t>
      </w:r>
    </w:p>
    <w:p w:rsidR="0082132B" w:rsidRPr="0082132B" w:rsidRDefault="0082132B" w:rsidP="00507A25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400 ألف شاقل تغطية عجز مشروع تطوير البلد القديمة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82132B">
        <w:rPr>
          <w:rFonts w:asciiTheme="majorBidi" w:hAnsiTheme="majorBidi" w:cstheme="majorBidi" w:hint="cs"/>
          <w:sz w:val="24"/>
          <w:szCs w:val="24"/>
          <w:rtl/>
        </w:rPr>
        <w:t xml:space="preserve">שפור גרעין הכפר/משרד </w:t>
      </w:r>
      <w:r w:rsidR="00507A25">
        <w:rPr>
          <w:rFonts w:asciiTheme="majorBidi" w:hAnsiTheme="majorBidi" w:cstheme="majorBidi" w:hint="cs"/>
          <w:sz w:val="24"/>
          <w:szCs w:val="24"/>
          <w:rtl/>
        </w:rPr>
        <w:t>הפנים</w:t>
      </w:r>
    </w:p>
    <w:p w:rsidR="00C26858" w:rsidRDefault="0082132B" w:rsidP="0082132B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lastRenderedPageBreak/>
        <w:t xml:space="preserve">3056 ألف شاقل بناء صفوف فوق بيت الشبيبة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وزارة المعارف</w:t>
      </w:r>
    </w:p>
    <w:p w:rsidR="0082132B" w:rsidRDefault="0082132B" w:rsidP="0082132B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166 ألف شاقل شراء أدوات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للطوارئ 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-</w:t>
      </w:r>
      <w:proofErr w:type="gramEnd"/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07A25">
        <w:rPr>
          <w:rFonts w:asciiTheme="majorBidi" w:hAnsiTheme="majorBidi" w:cstheme="majorBidi" w:hint="cs"/>
          <w:sz w:val="28"/>
          <w:szCs w:val="28"/>
          <w:rtl/>
        </w:rPr>
        <w:t>ציוד חירום -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وزارة الداخلية</w:t>
      </w:r>
    </w:p>
    <w:p w:rsidR="0082132B" w:rsidRDefault="0082132B" w:rsidP="0082132B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459 ألف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شاقل 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</w:t>
      </w:r>
      <w:proofErr w:type="gramEnd"/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وزارة الإسكان لإتمام ترميم البلدة القديمة المرحلة 3</w:t>
      </w:r>
    </w:p>
    <w:p w:rsidR="0082132B" w:rsidRDefault="0082132B" w:rsidP="00507A25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43 ألف شاقل وزارة المواصلات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07A2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הנגשת</w:t>
      </w:r>
      <w:r w:rsidR="00507A25">
        <w:rPr>
          <w:rFonts w:asciiTheme="majorBidi" w:hAnsiTheme="majorBidi" w:cstheme="majorBidi" w:hint="cs"/>
          <w:sz w:val="28"/>
          <w:szCs w:val="28"/>
          <w:rtl/>
        </w:rPr>
        <w:t xml:space="preserve"> תחנות </w:t>
      </w:r>
      <w:proofErr w:type="gramStart"/>
      <w:r w:rsidR="00507A25">
        <w:rPr>
          <w:rFonts w:asciiTheme="majorBidi" w:hAnsiTheme="majorBidi" w:cstheme="majorBidi" w:hint="cs"/>
          <w:sz w:val="28"/>
          <w:szCs w:val="28"/>
          <w:rtl/>
        </w:rPr>
        <w:t xml:space="preserve">אוטובוסים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07A25"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gramEnd"/>
      <w:r w:rsidR="00507A25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ملاءمة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محطات الباصات 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82132B" w:rsidRDefault="0082132B" w:rsidP="00507A25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114 ألف شاقل وزارة المواصلات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للأمان على الطرق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>تخطيط</w:t>
      </w:r>
      <w:proofErr w:type="gramEnd"/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>+ مطبات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>)</w:t>
      </w:r>
    </w:p>
    <w:p w:rsidR="007F4F62" w:rsidRPr="007F4F62" w:rsidRDefault="007F4F62" w:rsidP="0082132B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7F4F6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مبلغ 150 ألف شاقل من وزارة الإسكان </w:t>
      </w:r>
      <w:r w:rsidRPr="007F4F62">
        <w:rPr>
          <w:rFonts w:asciiTheme="majorBidi" w:hAnsiTheme="majorBidi" w:cstheme="majorBidi"/>
          <w:sz w:val="26"/>
          <w:szCs w:val="26"/>
          <w:rtl/>
          <w:lang w:bidi="ar-SA"/>
        </w:rPr>
        <w:t>–</w:t>
      </w:r>
      <w:r w:rsidRPr="007F4F6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تعيين </w:t>
      </w:r>
      <w:proofErr w:type="gramStart"/>
      <w:r w:rsidRPr="007F4F62">
        <w:rPr>
          <w:rFonts w:asciiTheme="majorBidi" w:hAnsiTheme="majorBidi" w:cstheme="majorBidi" w:hint="cs"/>
          <w:sz w:val="26"/>
          <w:szCs w:val="26"/>
          <w:rtl/>
          <w:lang w:bidi="ar-SA"/>
        </w:rPr>
        <w:t>مخمن</w:t>
      </w:r>
      <w:r w:rsidR="00A6600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للخارطة</w:t>
      </w:r>
      <w:proofErr w:type="gramEnd"/>
      <w:r w:rsidR="00A6600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التفصيلية </w:t>
      </w:r>
      <w:r w:rsidRPr="007F4F62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بالمنطقة الغربية في مجال الخط الأزرق</w:t>
      </w:r>
      <w:r w:rsidR="00A6600C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</w:p>
    <w:p w:rsidR="007F4F62" w:rsidRDefault="007F4F62" w:rsidP="0082132B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مبلغ 108 ألف شاقل ترميم المكتبة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العامة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وزارة المعارف</w:t>
      </w:r>
      <w:r w:rsidR="00507A25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7F4F62" w:rsidRPr="005D0758" w:rsidRDefault="00507A25" w:rsidP="005D0758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65 ألف شاقل مستشار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اقتصادي  للخارطة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الشمولية  وزارة الاسكان</w:t>
      </w:r>
    </w:p>
    <w:p w:rsidR="001C2617" w:rsidRDefault="007F4F62" w:rsidP="005D0758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C261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تصويت: صودق بالإجماع لإقرار الميزانيات التطويرية المدونة أعلاه.</w:t>
      </w:r>
    </w:p>
    <w:p w:rsidR="005D0758" w:rsidRPr="005D0758" w:rsidRDefault="005D0758" w:rsidP="005D0758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7F4F62" w:rsidRPr="007F4F62" w:rsidRDefault="007F4F62" w:rsidP="007F4F62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7F4F6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النقطة الثالثة: تعديل الشارع الالتفافي</w:t>
      </w:r>
      <w:r w:rsidR="002C431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54</w:t>
      </w:r>
      <w:proofErr w:type="gramStart"/>
      <w:r w:rsidR="002C431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א</w:t>
      </w:r>
      <w:r w:rsidRPr="007F4F6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- شارع</w:t>
      </w:r>
      <w:proofErr w:type="gramEnd"/>
      <w:r w:rsidRPr="007F4F6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حيفا المقطع الجنوبي</w:t>
      </w:r>
    </w:p>
    <w:p w:rsidR="007F4F62" w:rsidRDefault="007F4F62" w:rsidP="004448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C26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يقترح </w:t>
      </w:r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تعديل</w:t>
      </w:r>
      <w:proofErr w:type="gramEnd"/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خريطة تفصيلية  122073-261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شارع 54 </w:t>
      </w:r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. ويشمل توسعة </w:t>
      </w:r>
      <w:proofErr w:type="gramStart"/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>الشارع  الق</w:t>
      </w:r>
      <w:r w:rsidR="00444822"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>ئم</w:t>
      </w:r>
      <w:proofErr w:type="gramEnd"/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حساب  مساحة أرض معدة للسكن  والتي لا يمكن استعمالها لهدف السكن بسبب شكلها الهندسي الذي لا يسمح بالبناء . كما أن </w:t>
      </w:r>
      <w:r w:rsidR="00444822">
        <w:rPr>
          <w:rFonts w:asciiTheme="majorBidi" w:hAnsiTheme="majorBidi" w:cstheme="majorBidi" w:hint="cs"/>
          <w:sz w:val="28"/>
          <w:szCs w:val="28"/>
          <w:rtl/>
          <w:lang w:bidi="ar-SA"/>
        </w:rPr>
        <w:t>ال</w:t>
      </w:r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توسعة </w:t>
      </w:r>
      <w:r w:rsidR="0044482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هذا </w:t>
      </w:r>
      <w:proofErr w:type="gramStart"/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>المقطع  تمكن</w:t>
      </w:r>
      <w:proofErr w:type="gramEnd"/>
      <w:r w:rsidR="002C431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الدخول الى القسائم المجاورة بشكل مريح .</w:t>
      </w:r>
    </w:p>
    <w:p w:rsidR="002C4310" w:rsidRDefault="002C4310" w:rsidP="001B44E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B44E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بعد أن أطلع رئيس المجلس الحضور على خريطة </w:t>
      </w:r>
      <w:proofErr w:type="gramStart"/>
      <w:r w:rsidR="001B44E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الشارع  </w:t>
      </w:r>
      <w:r w:rsidR="001B44E0">
        <w:rPr>
          <w:rFonts w:asciiTheme="majorBidi" w:hAnsiTheme="majorBidi" w:cstheme="majorBidi" w:hint="cs"/>
          <w:sz w:val="28"/>
          <w:szCs w:val="28"/>
          <w:rtl/>
        </w:rPr>
        <w:t>,</w:t>
      </w:r>
      <w:proofErr w:type="gramEnd"/>
      <w:r w:rsidR="001B44E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طلب من الأعضاء التصويت على الاقتراح.</w:t>
      </w:r>
    </w:p>
    <w:p w:rsidR="007F4F62" w:rsidRDefault="007F4F62" w:rsidP="007F4F6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F4F62" w:rsidRPr="001C2617" w:rsidRDefault="007F4F62" w:rsidP="007F4F6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C261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تصويت: صودق على الاقتراح بالإجماع.</w:t>
      </w:r>
    </w:p>
    <w:p w:rsidR="007F4F62" w:rsidRDefault="007F4F62" w:rsidP="007F4F6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77022" w:rsidRDefault="007F4F62" w:rsidP="0007702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1C26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هناك</w:t>
      </w:r>
      <w:r w:rsidR="0007702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نقطة إضافية يتوجب طرحها على المجلس </w:t>
      </w:r>
      <w:proofErr w:type="gramStart"/>
      <w:r w:rsidR="00077022">
        <w:rPr>
          <w:rFonts w:asciiTheme="majorBidi" w:hAnsiTheme="majorBidi" w:cstheme="majorBidi" w:hint="cs"/>
          <w:sz w:val="28"/>
          <w:szCs w:val="28"/>
          <w:rtl/>
          <w:lang w:bidi="ar-SA"/>
        </w:rPr>
        <w:t>العام .</w:t>
      </w:r>
      <w:proofErr w:type="gramEnd"/>
    </w:p>
    <w:p w:rsidR="007F4F62" w:rsidRDefault="00077022" w:rsidP="005D07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تقدم للمجلس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المحلي 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أحد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معلمي المدرسة الشاملة   بطلب 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إقامة دورات تعليمية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في</w:t>
      </w:r>
      <w:r w:rsidR="007F4F62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بالمركز الثقافي، 6 ساعات تعليمية بالأسبوع مقابل تأجير رمزي.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7F4F62" w:rsidRDefault="0096459D" w:rsidP="005D0758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أ</w:t>
      </w:r>
      <w:r w:rsidR="007F4F62" w:rsidRPr="001C26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يمن </w:t>
      </w:r>
      <w:proofErr w:type="gramStart"/>
      <w:r w:rsidR="007F4F62" w:rsidRPr="001C26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عياشي</w:t>
      </w:r>
      <w:r w:rsidR="00077022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- المستشار</w:t>
      </w:r>
      <w:proofErr w:type="gramEnd"/>
      <w:r w:rsidR="00077022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القضائي - 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يتوجب نشر عطاء </w:t>
      </w:r>
      <w:r w:rsidR="0007702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قبل </w:t>
      </w:r>
      <w:r w:rsidR="00E0692A">
        <w:rPr>
          <w:rFonts w:asciiTheme="majorBidi" w:hAnsiTheme="majorBidi" w:cstheme="majorBidi" w:hint="cs"/>
          <w:sz w:val="28"/>
          <w:szCs w:val="28"/>
          <w:rtl/>
          <w:lang w:bidi="ar-SA"/>
        </w:rPr>
        <w:t>الارتباط</w:t>
      </w:r>
      <w:r w:rsidR="0007702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بما يتوافق مع سياسة المجلس المحلي بهذا الخصوص  وذلك لأ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نه يأخذ طابع اقتصادي </w:t>
      </w:r>
      <w:r w:rsidR="00077022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r w:rsidR="00E0692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بناء" علية </w:t>
      </w:r>
      <w:proofErr w:type="gramStart"/>
      <w:r w:rsidR="00E0692A">
        <w:rPr>
          <w:rFonts w:asciiTheme="majorBidi" w:hAnsiTheme="majorBidi" w:cstheme="majorBidi" w:hint="cs"/>
          <w:sz w:val="28"/>
          <w:szCs w:val="28"/>
          <w:rtl/>
          <w:lang w:bidi="ar-SA"/>
        </w:rPr>
        <w:t>اتفاق  كهذا</w:t>
      </w:r>
      <w:proofErr w:type="gramEnd"/>
      <w:r w:rsidR="00E0692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وبدون اطاء فرصة للجمهور غير قانوني .</w:t>
      </w:r>
    </w:p>
    <w:p w:rsidR="007F4F62" w:rsidRDefault="00E0692A" w:rsidP="007F4F6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قرار:-</w:t>
      </w:r>
      <w:proofErr w:type="gramEnd"/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يرفض الطلب لان سياسة المجلس لا تسمح لتأجير غرف بالمركز الثقافي حيث يمكن ان يتوجه </w:t>
      </w:r>
      <w:r w:rsidR="001C2617">
        <w:rPr>
          <w:rFonts w:asciiTheme="majorBidi" w:hAnsiTheme="majorBidi" w:cstheme="majorBidi" w:hint="cs"/>
          <w:sz w:val="28"/>
          <w:szCs w:val="28"/>
          <w:rtl/>
          <w:lang w:bidi="ar-SA"/>
        </w:rPr>
        <w:t>أكثر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مبادر للقيام بدورات مشابهة وهذا يحد من المساواة بين المواطنين.</w:t>
      </w:r>
    </w:p>
    <w:p w:rsidR="007F4F62" w:rsidRDefault="007F4F62" w:rsidP="007F4F6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F4F62" w:rsidRDefault="007F4F62" w:rsidP="001B44E0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الثامنة مساءً.</w:t>
      </w:r>
    </w:p>
    <w:p w:rsidR="001C2617" w:rsidRDefault="001C2617" w:rsidP="007F4F6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7F4F62" w:rsidRDefault="001C2617" w:rsidP="001C2617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                                   </w:t>
      </w:r>
      <w:r w:rsidR="007F4F62"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</w:t>
      </w:r>
    </w:p>
    <w:p w:rsidR="001C2617" w:rsidRDefault="007F4F62" w:rsidP="001C2617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</w:t>
      </w:r>
      <w:r w:rsidR="001C2617">
        <w:rPr>
          <w:rFonts w:asciiTheme="majorBidi" w:hAnsiTheme="majorBidi" w:cstheme="majorBidi" w:hint="cs"/>
          <w:sz w:val="28"/>
          <w:szCs w:val="28"/>
          <w:rtl/>
          <w:lang w:bidi="ar-SA"/>
        </w:rPr>
        <w:t>محلي</w:t>
      </w:r>
    </w:p>
    <w:p w:rsidR="001C2617" w:rsidRDefault="001C2617" w:rsidP="001C261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C2617" w:rsidRDefault="001C2617" w:rsidP="001C2617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</w:t>
      </w:r>
    </w:p>
    <w:p w:rsidR="00C26858" w:rsidRPr="00C26858" w:rsidRDefault="00C26858" w:rsidP="00C26858">
      <w:pPr>
        <w:pStyle w:val="a3"/>
        <w:rPr>
          <w:rFonts w:asciiTheme="majorBidi" w:hAnsiTheme="majorBidi" w:cstheme="majorBidi"/>
          <w:sz w:val="28"/>
          <w:szCs w:val="28"/>
          <w:lang w:bidi="ar-SA"/>
        </w:rPr>
      </w:pPr>
    </w:p>
    <w:sectPr w:rsidR="00C26858" w:rsidRPr="00C26858" w:rsidSect="00307D0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758" w:rsidRDefault="005D0758" w:rsidP="005D0758">
      <w:pPr>
        <w:spacing w:after="0" w:line="240" w:lineRule="auto"/>
      </w:pPr>
      <w:r>
        <w:separator/>
      </w:r>
    </w:p>
  </w:endnote>
  <w:endnote w:type="continuationSeparator" w:id="0">
    <w:p w:rsidR="005D0758" w:rsidRDefault="005D0758" w:rsidP="005D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758" w:rsidRDefault="005D0758" w:rsidP="005D0758">
      <w:pPr>
        <w:spacing w:after="0" w:line="240" w:lineRule="auto"/>
      </w:pPr>
      <w:r>
        <w:separator/>
      </w:r>
    </w:p>
  </w:footnote>
  <w:footnote w:type="continuationSeparator" w:id="0">
    <w:p w:rsidR="005D0758" w:rsidRDefault="005D0758" w:rsidP="005D0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58" w:rsidRPr="00755ACB" w:rsidRDefault="005D0758" w:rsidP="005D0758">
    <w:pPr>
      <w:pStyle w:val="a3"/>
      <w:jc w:val="center"/>
      <w:rPr>
        <w:rFonts w:cs="Narkisim"/>
        <w:sz w:val="32"/>
        <w:szCs w:val="32"/>
      </w:rPr>
    </w:pPr>
    <w:r w:rsidRPr="00755ACB">
      <w:rPr>
        <w:sz w:val="32"/>
        <w:szCs w:val="32"/>
        <w:rtl/>
        <w:lang w:bidi="ar-JO"/>
      </w:rPr>
      <w:t xml:space="preserve">مجلس كوكب ابو الهيجاء </w:t>
    </w:r>
    <w:proofErr w:type="gramStart"/>
    <w:r w:rsidRPr="00755ACB">
      <w:rPr>
        <w:sz w:val="32"/>
        <w:szCs w:val="32"/>
        <w:rtl/>
        <w:lang w:bidi="ar-JO"/>
      </w:rPr>
      <w:t xml:space="preserve">المحلي  </w:t>
    </w:r>
    <w:r w:rsidRPr="00755ACB">
      <w:rPr>
        <w:sz w:val="32"/>
        <w:szCs w:val="32"/>
      </w:rPr>
      <w:object w:dxaOrig="8474" w:dyaOrig="8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4pt;height:38.4pt" o:ole="">
          <v:imagedata r:id="rId1" o:title=""/>
        </v:shape>
        <o:OLEObject Type="Embed" ProgID="MSPhotoEd.3" ShapeID="_x0000_i1025" DrawAspect="Content" ObjectID="_1770967728" r:id="rId2"/>
      </w:object>
    </w:r>
    <w:r w:rsidRPr="00755ACB">
      <w:rPr>
        <w:rFonts w:cs="Narkisim" w:hint="cs"/>
        <w:sz w:val="32"/>
        <w:szCs w:val="32"/>
        <w:rtl/>
      </w:rPr>
      <w:t>מועצה</w:t>
    </w:r>
    <w:proofErr w:type="gramEnd"/>
    <w:r w:rsidRPr="00755ACB">
      <w:rPr>
        <w:rFonts w:cs="Narkisim" w:hint="cs"/>
        <w:sz w:val="32"/>
        <w:szCs w:val="32"/>
        <w:rtl/>
      </w:rPr>
      <w:t xml:space="preserve"> מקומית כאוכב אבו אלהיגא</w:t>
    </w:r>
  </w:p>
  <w:p w:rsidR="005D0758" w:rsidRPr="00755ACB" w:rsidRDefault="005D0758" w:rsidP="005D0758">
    <w:pPr>
      <w:pStyle w:val="a3"/>
      <w:jc w:val="center"/>
      <w:rPr>
        <w:rFonts w:cs="Narkisim"/>
        <w:sz w:val="32"/>
        <w:szCs w:val="32"/>
      </w:rPr>
    </w:pPr>
    <w:r w:rsidRPr="00755ACB">
      <w:rPr>
        <w:rFonts w:cs="Narkisim" w:hint="cs"/>
        <w:sz w:val="32"/>
        <w:szCs w:val="32"/>
        <w:rtl/>
      </w:rPr>
      <w:t>טל.04-9998624  פקס 04-9998406</w:t>
    </w:r>
  </w:p>
  <w:p w:rsidR="005D0758" w:rsidRDefault="005D0758" w:rsidP="005D0758">
    <w:pPr>
      <w:pStyle w:val="a3"/>
      <w:jc w:val="center"/>
      <w:rPr>
        <w:rFonts w:cs="Narkisim"/>
        <w:sz w:val="32"/>
        <w:szCs w:val="32"/>
        <w:u w:val="single"/>
        <w:rtl/>
      </w:rPr>
    </w:pPr>
    <w:r w:rsidRPr="00755ACB">
      <w:rPr>
        <w:rFonts w:cs="Narkisim" w:hint="cs"/>
        <w:sz w:val="32"/>
        <w:szCs w:val="32"/>
        <w:u w:val="single"/>
        <w:rtl/>
      </w:rPr>
      <w:t>כאוכב אבו אלהיגא 2018500</w:t>
    </w:r>
  </w:p>
  <w:p w:rsidR="005D0758" w:rsidRDefault="005D0758" w:rsidP="005D0758">
    <w:pPr>
      <w:pStyle w:val="a4"/>
    </w:pPr>
    <w:r>
      <w:rPr>
        <w:rFonts w:cs="Narkisim" w:hint="cs"/>
        <w:sz w:val="32"/>
        <w:szCs w:val="32"/>
        <w:u w:val="single"/>
        <w:rtl/>
      </w:rPr>
      <w:t>==========================================</w:t>
    </w:r>
  </w:p>
  <w:p w:rsidR="005D0758" w:rsidRDefault="005D0758" w:rsidP="005D0758">
    <w:pPr>
      <w:pStyle w:val="a4"/>
    </w:pPr>
  </w:p>
  <w:p w:rsidR="005D0758" w:rsidRDefault="005D07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4769A"/>
    <w:multiLevelType w:val="hybridMultilevel"/>
    <w:tmpl w:val="73C0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E3B39"/>
    <w:multiLevelType w:val="hybridMultilevel"/>
    <w:tmpl w:val="CE42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58"/>
    <w:rsid w:val="000656C5"/>
    <w:rsid w:val="00077022"/>
    <w:rsid w:val="001B44E0"/>
    <w:rsid w:val="001C1949"/>
    <w:rsid w:val="001C2617"/>
    <w:rsid w:val="002C4310"/>
    <w:rsid w:val="00307D0C"/>
    <w:rsid w:val="00320515"/>
    <w:rsid w:val="00444822"/>
    <w:rsid w:val="00507A25"/>
    <w:rsid w:val="005D0758"/>
    <w:rsid w:val="006B59CC"/>
    <w:rsid w:val="007F4F62"/>
    <w:rsid w:val="0082132B"/>
    <w:rsid w:val="00934127"/>
    <w:rsid w:val="00953C44"/>
    <w:rsid w:val="0096459D"/>
    <w:rsid w:val="00A6600C"/>
    <w:rsid w:val="00C26858"/>
    <w:rsid w:val="00D174F9"/>
    <w:rsid w:val="00E0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751C5E-40FD-448D-8FB8-01EBC89B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858"/>
    <w:pPr>
      <w:bidi/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0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D0758"/>
  </w:style>
  <w:style w:type="paragraph" w:styleId="a6">
    <w:name w:val="footer"/>
    <w:basedOn w:val="a"/>
    <w:link w:val="a7"/>
    <w:uiPriority w:val="99"/>
    <w:unhideWhenUsed/>
    <w:rsid w:val="005D07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D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565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mahmudka@outlook.co.il</cp:lastModifiedBy>
  <cp:revision>11</cp:revision>
  <dcterms:created xsi:type="dcterms:W3CDTF">2024-01-21T07:16:00Z</dcterms:created>
  <dcterms:modified xsi:type="dcterms:W3CDTF">2024-03-03T08:42:00Z</dcterms:modified>
</cp:coreProperties>
</file>